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9C347" w14:textId="2E43B31D" w:rsidR="00A71FF8" w:rsidRDefault="00873CDA" w:rsidP="00EE47C3">
      <w:pPr>
        <w:spacing w:before="60" w:after="60" w:line="264" w:lineRule="auto"/>
        <w:ind w:right="-58"/>
        <w:rPr>
          <w:b/>
          <w:sz w:val="24"/>
          <w:szCs w:val="24"/>
        </w:rPr>
      </w:pPr>
      <w:r>
        <w:rPr>
          <w:b/>
          <w:noProof/>
          <w:sz w:val="28"/>
          <w:szCs w:val="28"/>
          <w:lang w:eastAsia="el-GR"/>
        </w:rPr>
        <w:pict w14:anchorId="636A66A7">
          <v:shape id="Picture 12" o:spid="_x0000_s1046" type="#_x0000_t75" style="position:absolute;margin-left:371.9pt;margin-top:-.45pt;width:58.2pt;height:111.2pt;z-index:1;visibility:visible" wrapcoords="-600 626 -600 20661 3000 20661 21600 15652 21600 626 -600 626"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19&#10;QX2/AAAA2wAAAA8AAABkcnMvZG93bnJldi54bWxET0uLwjAQvi/4H8II3tZUBVmqUUQRBS+7PvA6&#10;NmNTbCYliVr//UZY2Nt8fM+Zzltbiwf5UDlWMOhnIIgLpysuFRwP688vECEia6wdk4IXBZjPOh9T&#10;zLV78g899rEUKYRDjgpMjE0uZSgMWQx91xAn7uq8xZigL6X2+EzhtpbDLBtLixWnBoMNLQ0Vt/3d&#10;Ktisbpk/X8LotLPfQdPA1NXGKNXrtosJiEht/Bf/ubc6zR/C+5d0gJz9Ag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AtfUF9vwAAANsAAAAPAAAAAAAAAAAAAAAAAJwCAABkcnMv&#10;ZG93bnJldi54bWxQSwUGAAAAAAQABAD3AAAAiAMAAAAA&#10;">
            <v:imagedata r:id="rId8" o:title="" grayscale="t"/>
            <v:path arrowok="t"/>
            <w10:wrap type="through"/>
          </v:shape>
        </w:pict>
      </w:r>
      <w:r>
        <w:rPr>
          <w:b/>
          <w:noProof/>
          <w:sz w:val="28"/>
          <w:szCs w:val="28"/>
          <w:lang w:eastAsia="el-GR"/>
        </w:rPr>
        <w:pict w14:anchorId="665B9B87">
          <v:shape id="Picture 6" o:spid="_x0000_s1057" type="#_x0000_t75" alt="Χανιά | Η απάντηση της ΚΕΠΠΕΔΗΧ για τους απλήρωτους διμηνίτες" style="position:absolute;margin-left:430.9pt;margin-top:.45pt;width:87.3pt;height:84.15pt;z-index:2;visibility:visible" wrapcoords="-210 0 -210 21382 21600 21382 21600 0 -210 0"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Ku&#10;R3jCAAAA2gAAAA8AAABkcnMvZG93bnJldi54bWxEj0FrAjEUhO+F/ofwCr3VbAXFrsalLSzYgkJt&#10;Dx4fm2eymLwsm6jrvzcFweMwM98wi2rwTpyoj21gBa+jAgRxE3TLRsHfb/0yAxETskYXmBRcKEK1&#10;fHxYYKnDmX/otE1GZAjHEhXYlLpSythY8hhHoSPO3j70HlOWvZG6x3OGeyfHRTGVHlvOCxY7+rTU&#10;HLZHr8A5Z+PbMPuafOD6e9c6s6mTUer5aXifg0g0pHv41l5pBVP4v5JvgFxe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Crkd4wgAAANoAAAAPAAAAAAAAAAAAAAAAAJwCAABk&#10;cnMvZG93bnJldi54bWxQSwUGAAAAAAQABAD3AAAAiwMAAAAA&#10;">
            <v:imagedata r:id="rId9" o:title=""/>
            <v:path arrowok="t"/>
            <w10:wrap type="through"/>
          </v:shape>
        </w:pict>
      </w:r>
    </w:p>
    <w:p w14:paraId="6384D238" w14:textId="04E9EA76" w:rsidR="0053219F" w:rsidRPr="00873CDA" w:rsidRDefault="00873CDA" w:rsidP="00EE47C3">
      <w:pPr>
        <w:spacing w:before="60" w:after="60" w:line="264" w:lineRule="auto"/>
        <w:ind w:right="-58"/>
        <w:rPr>
          <w:sz w:val="24"/>
          <w:szCs w:val="24"/>
          <w:highlight w:val="lightGray"/>
          <w:lang w:val="en-US"/>
        </w:rPr>
      </w:pPr>
      <w:r>
        <w:rPr>
          <w:noProof/>
          <w:lang w:eastAsia="el-GR"/>
        </w:rPr>
        <w:pict w14:anchorId="03F101FE">
          <v:shape id="Εικόνα 4" o:spid="_x0000_s1030" type="#_x0000_t75" style="position:absolute;margin-left:-42.4pt;margin-top:-25.1pt;width:97.9pt;height:85.9pt;z-index:-5;visibility:visible;mso-position-horizontal-relative:text;mso-position-vertical-relative:text" wrapcoords="-180 0 -180 21394 21600 21394 21600 0 -180 0">
            <v:imagedata r:id="rId10" o:title="" croptop="2236f" cropbottom="39979f" cropleft="12573f" cropright="12073f" grayscale="t"/>
            <v:path arrowok="t"/>
            <w10:wrap type="tight"/>
          </v:shape>
        </w:pict>
      </w:r>
      <w:r w:rsidR="0053219F" w:rsidRPr="0053219F">
        <w:rPr>
          <w:b/>
          <w:sz w:val="24"/>
          <w:szCs w:val="24"/>
        </w:rPr>
        <w:t>Πληροφορίες</w:t>
      </w:r>
    </w:p>
    <w:p w14:paraId="79818CE6" w14:textId="44B1AFB3" w:rsidR="0053219F" w:rsidRPr="003A6FDE" w:rsidRDefault="00873CDA" w:rsidP="0053219F">
      <w:pPr>
        <w:spacing w:before="80" w:after="80" w:line="23" w:lineRule="atLeast"/>
        <w:ind w:left="-709" w:right="-58"/>
        <w:rPr>
          <w:sz w:val="24"/>
          <w:szCs w:val="24"/>
          <w:lang w:val="en-US"/>
        </w:rPr>
      </w:pPr>
      <w:hyperlink r:id="rId11" w:history="1">
        <w:r w:rsidR="00EE47C3" w:rsidRPr="001861B6">
          <w:rPr>
            <w:rStyle w:val="-"/>
            <w:sz w:val="24"/>
            <w:szCs w:val="24"/>
            <w:lang w:val="en-US"/>
          </w:rPr>
          <w:t>info@cretaadulteduc.gr</w:t>
        </w:r>
      </w:hyperlink>
      <w:r w:rsidR="003A6FDE" w:rsidRPr="003A6FDE">
        <w:rPr>
          <w:rStyle w:val="-"/>
          <w:color w:val="auto"/>
          <w:sz w:val="24"/>
          <w:szCs w:val="24"/>
          <w:lang w:val="en-US"/>
        </w:rPr>
        <w:t xml:space="preserve">, </w:t>
      </w:r>
      <w:r w:rsidR="003A6FDE">
        <w:rPr>
          <w:rStyle w:val="-"/>
          <w:color w:val="auto"/>
          <w:sz w:val="24"/>
          <w:szCs w:val="24"/>
          <w:lang w:val="en-US"/>
        </w:rPr>
        <w:t>tel. 6981654994</w:t>
      </w:r>
      <w:r w:rsidR="003A6FDE" w:rsidRPr="003A6FDE">
        <w:rPr>
          <w:rStyle w:val="-"/>
          <w:color w:val="auto"/>
          <w:sz w:val="24"/>
          <w:szCs w:val="24"/>
          <w:lang w:val="en-US"/>
        </w:rPr>
        <w:t xml:space="preserve"> </w:t>
      </w:r>
    </w:p>
    <w:p w14:paraId="07783BF7" w14:textId="5B156163" w:rsidR="0053219F" w:rsidRPr="00560E9F" w:rsidRDefault="0053219F" w:rsidP="0053219F">
      <w:pPr>
        <w:spacing w:before="80" w:after="80" w:line="23" w:lineRule="atLeast"/>
        <w:ind w:left="-709" w:right="-58"/>
        <w:rPr>
          <w:sz w:val="18"/>
          <w:szCs w:val="18"/>
          <w:lang w:val="en-US"/>
        </w:rPr>
      </w:pPr>
      <w:r w:rsidRPr="00560E9F">
        <w:rPr>
          <w:sz w:val="16"/>
          <w:szCs w:val="16"/>
          <w:lang w:val="en-US"/>
        </w:rPr>
        <w:t>(</w:t>
      </w:r>
      <w:r w:rsidRPr="00560E9F">
        <w:rPr>
          <w:sz w:val="18"/>
          <w:szCs w:val="18"/>
          <w:lang w:val="en-US"/>
        </w:rPr>
        <w:t xml:space="preserve">URL: </w:t>
      </w:r>
      <w:hyperlink r:id="rId12" w:history="1">
        <w:r w:rsidRPr="00560E9F">
          <w:rPr>
            <w:sz w:val="18"/>
            <w:szCs w:val="18"/>
            <w:lang w:val="en-US"/>
          </w:rPr>
          <w:t>http://cretaadulteduc.gr/blog/</w:t>
        </w:r>
      </w:hyperlink>
      <w:r w:rsidRPr="00560E9F">
        <w:rPr>
          <w:sz w:val="18"/>
          <w:szCs w:val="18"/>
          <w:lang w:val="en-US"/>
        </w:rPr>
        <w:t xml:space="preserve">,  </w:t>
      </w:r>
      <w:r w:rsidR="00EE47C3" w:rsidRPr="00560E9F">
        <w:rPr>
          <w:sz w:val="18"/>
          <w:szCs w:val="18"/>
          <w:lang w:val="en-US"/>
        </w:rPr>
        <w:t xml:space="preserve"> </w:t>
      </w:r>
      <w:r w:rsidRPr="00560E9F">
        <w:rPr>
          <w:sz w:val="18"/>
          <w:szCs w:val="18"/>
          <w:lang w:val="en-US"/>
        </w:rPr>
        <w:t>https://</w:t>
      </w:r>
      <w:hyperlink r:id="rId13" w:history="1">
        <w:r w:rsidRPr="00560E9F">
          <w:rPr>
            <w:sz w:val="18"/>
            <w:szCs w:val="18"/>
            <w:lang w:val="en-US"/>
          </w:rPr>
          <w:t>www.cretaadulteduc.gr</w:t>
        </w:r>
      </w:hyperlink>
      <w:r w:rsidR="003A6FDE" w:rsidRPr="00560E9F">
        <w:rPr>
          <w:sz w:val="18"/>
          <w:szCs w:val="18"/>
          <w:lang w:val="en-US"/>
        </w:rPr>
        <w:t>)</w:t>
      </w:r>
      <w:r w:rsidRPr="00560E9F">
        <w:rPr>
          <w:sz w:val="18"/>
          <w:szCs w:val="18"/>
          <w:lang w:val="en-US"/>
        </w:rPr>
        <w:t xml:space="preserve"> </w:t>
      </w:r>
    </w:p>
    <w:p w14:paraId="2AA1393D" w14:textId="3BEC3C95" w:rsidR="009E6188" w:rsidRPr="00560E9F" w:rsidRDefault="00873CDA" w:rsidP="00DF3DD7">
      <w:pPr>
        <w:spacing w:before="60" w:after="60" w:line="264" w:lineRule="auto"/>
        <w:ind w:right="-58"/>
        <w:jc w:val="center"/>
        <w:rPr>
          <w:b/>
          <w:color w:val="CC0000"/>
          <w:sz w:val="18"/>
          <w:szCs w:val="28"/>
          <w:lang w:val="en-US"/>
        </w:rPr>
      </w:pPr>
      <w:r>
        <w:rPr>
          <w:b/>
          <w:noProof/>
          <w:color w:val="CC0000"/>
          <w:sz w:val="36"/>
          <w:szCs w:val="36"/>
          <w:lang w:eastAsia="el-GR"/>
        </w:rPr>
        <w:pict w14:anchorId="6622684E">
          <v:shape id="_x0000_s1065" type="#_x0000_t75" alt="" href="https://www.google.gr/url?sa=i&amp;rct=j&amp;q=&amp;esrc=s&amp;source=images&amp;cd=&amp;cad=rja&amp;uact=8&amp;ved=0ahUKEwjC14nUz4jLAhVFNhoKHZ1kCOMQjRwIBw&amp;url=http%3A%2F%2Fwww.geusistour.com%2F%25CE%25B3%25CE%25B5%25CF%2585%25CF%2583%25CE%25B9%25CF%2583-%25CF%2584%25CE%25BF%25CF%2585%25CF%2581%2F%25CE%25B5%25CF%2584%25CE%25B1%25CE%25B9%25CF%2581%25CE%25BF%25CE%25B9%2F&amp;psig=AFQjCNFi3rcALXY31hePbLk9f6WY_VP2Zw&amp;ust=1456136039093818" style="position:absolute;left:0;text-align:left;margin-left:-109.4pt;margin-top:20.55pt;width:103.8pt;height:79.45pt;z-index:-1;mso-position-horizontal-relative:text;mso-position-vertical-relative:text;mso-width-relative:page;mso-height-relative:page" wrapcoords="-103 0 -103 21465 21600 21465 21600 0 -103 0" o:button="t">
            <v:imagedata r:id="rId14" o:title="Logo-PERIFEREIA-KRHTHS-209x160"/>
            <w10:wrap type="tight"/>
          </v:shape>
        </w:pict>
      </w:r>
    </w:p>
    <w:p w14:paraId="35F89929" w14:textId="10612E97" w:rsidR="00A71FF8" w:rsidRPr="00560E9F" w:rsidRDefault="00873CDA" w:rsidP="00A71FF8">
      <w:pPr>
        <w:widowControl w:val="0"/>
        <w:tabs>
          <w:tab w:val="center" w:pos="4535"/>
          <w:tab w:val="right" w:pos="7855"/>
        </w:tabs>
        <w:suppressAutoHyphens/>
        <w:spacing w:after="0" w:line="240" w:lineRule="auto"/>
        <w:rPr>
          <w:b/>
          <w:color w:val="CC0000"/>
          <w:sz w:val="36"/>
          <w:szCs w:val="36"/>
          <w:lang w:val="en-US"/>
        </w:rPr>
      </w:pPr>
      <w:r>
        <w:rPr>
          <w:b/>
          <w:noProof/>
          <w:color w:val="CC0000"/>
          <w:sz w:val="36"/>
          <w:szCs w:val="36"/>
          <w:lang w:eastAsia="el-GR"/>
        </w:rPr>
        <w:pict w14:anchorId="4B502B76">
          <v:shape id="Picture 13" o:spid="_x0000_s1066" type="#_x0000_t75" style="position:absolute;margin-left:308.85pt;margin-top:36.3pt;width:134.1pt;height:37pt;z-index:4;visibility:visible" wrapcoords="1569 882 121 20278 845 20278 13636 20278 21117 18514 21479 6171 18101 1322 16411 882 1569 882"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yR&#10;okfDAAAA2wAAAA8AAABkcnMvZG93bnJldi54bWxET01rwkAQvRf6H5YRvNWNiqVEV2kF0YMIRgW9&#10;TbPTJDQ7G3Y3Mf33XaHQ2zze5yxWvalFR85XlhWMRwkI4tzqigsF59Pm5Q2ED8gaa8uk4Ic8rJbP&#10;TwtMtb3zkbosFCKGsE9RQRlCk0rp85IM+pFtiCP3ZZ3BEKErpHZ4j+GmlpMkeZUGK44NJTa0Lin/&#10;zlqj4LZ30y6bndrbx/rY7g/t5fq5rZUaDvr3OYhAffgX/7l3Os6fwuOXeIBc/gI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JGiR8MAAADbAAAADwAAAAAAAAAAAAAAAACcAgAA&#10;ZHJzL2Rvd25yZXYueG1sUEsFBgAAAAAEAAQA9wAAAIwDAAAAAA==&#10;">
            <v:imagedata r:id="rId15" o:title=""/>
            <v:path arrowok="t"/>
            <w10:wrap type="through"/>
          </v:shape>
        </w:pict>
      </w:r>
      <w:r w:rsidR="00A71FF8" w:rsidRPr="00560E9F">
        <w:rPr>
          <w:b/>
          <w:color w:val="CC0000"/>
          <w:sz w:val="36"/>
          <w:szCs w:val="36"/>
          <w:lang w:val="en-US"/>
        </w:rPr>
        <w:tab/>
      </w:r>
      <w:r w:rsidR="00A71FF8" w:rsidRPr="00560E9F">
        <w:rPr>
          <w:b/>
          <w:color w:val="CC0000"/>
          <w:sz w:val="36"/>
          <w:szCs w:val="36"/>
          <w:lang w:val="en-US"/>
        </w:rPr>
        <w:tab/>
      </w:r>
    </w:p>
    <w:p w14:paraId="22B5F3DE" w14:textId="69CEF357" w:rsidR="00560E9F" w:rsidRDefault="00560E9F" w:rsidP="00560E9F">
      <w:pPr>
        <w:widowControl w:val="0"/>
        <w:tabs>
          <w:tab w:val="center" w:pos="4535"/>
        </w:tabs>
        <w:suppressAutoHyphens/>
        <w:spacing w:after="0" w:line="240" w:lineRule="auto"/>
        <w:rPr>
          <w:b/>
          <w:color w:val="CC0000"/>
          <w:sz w:val="36"/>
          <w:szCs w:val="36"/>
        </w:rPr>
      </w:pPr>
      <w:r w:rsidRPr="00761684">
        <w:rPr>
          <w:b/>
          <w:color w:val="CC0000"/>
          <w:sz w:val="36"/>
          <w:szCs w:val="36"/>
          <w:lang w:val="en-US"/>
        </w:rPr>
        <w:t xml:space="preserve">    </w:t>
      </w:r>
      <w:r w:rsidR="00761684">
        <w:rPr>
          <w:b/>
          <w:color w:val="CC0000"/>
          <w:sz w:val="36"/>
          <w:szCs w:val="36"/>
          <w:lang w:val="en-US"/>
        </w:rPr>
        <w:t xml:space="preserve">      </w:t>
      </w:r>
      <w:r w:rsidRPr="00761684">
        <w:rPr>
          <w:b/>
          <w:color w:val="CC0000"/>
          <w:sz w:val="36"/>
          <w:szCs w:val="36"/>
          <w:lang w:val="en-US"/>
        </w:rPr>
        <w:t xml:space="preserve"> </w:t>
      </w:r>
      <w:r w:rsidR="00D502C3">
        <w:rPr>
          <w:b/>
          <w:color w:val="CC0000"/>
          <w:sz w:val="36"/>
          <w:szCs w:val="36"/>
          <w:lang w:val="en-US"/>
        </w:rPr>
        <w:t xml:space="preserve">   </w:t>
      </w:r>
      <w:r w:rsidR="009E6188" w:rsidRPr="006D644F">
        <w:rPr>
          <w:b/>
          <w:color w:val="CC0000"/>
          <w:sz w:val="36"/>
          <w:szCs w:val="36"/>
        </w:rPr>
        <w:t>Επιστημονική Συνάντηση</w:t>
      </w:r>
      <w:r w:rsidR="00A71FF8">
        <w:rPr>
          <w:b/>
          <w:color w:val="CC0000"/>
          <w:sz w:val="36"/>
          <w:szCs w:val="36"/>
        </w:rPr>
        <w:t xml:space="preserve"> </w:t>
      </w:r>
    </w:p>
    <w:p w14:paraId="061DB015" w14:textId="6A6E40B9" w:rsidR="00314793" w:rsidRPr="00314793" w:rsidRDefault="00A71FF8" w:rsidP="00560E9F">
      <w:pPr>
        <w:widowControl w:val="0"/>
        <w:tabs>
          <w:tab w:val="center" w:pos="4535"/>
        </w:tabs>
        <w:suppressAutoHyphens/>
        <w:spacing w:after="0" w:line="240" w:lineRule="auto"/>
        <w:jc w:val="center"/>
        <w:rPr>
          <w:rFonts w:ascii="Trebuchet MS" w:eastAsia="DejaVuSans" w:hAnsi="Trebuchet MS"/>
          <w:color w:val="C00000"/>
          <w:kern w:val="1"/>
          <w:sz w:val="28"/>
          <w:szCs w:val="24"/>
          <w:lang w:val="bg-BG"/>
        </w:rPr>
      </w:pPr>
      <w:r>
        <w:rPr>
          <w:b/>
          <w:color w:val="CC0000"/>
          <w:sz w:val="36"/>
          <w:szCs w:val="36"/>
        </w:rPr>
        <w:t>(</w:t>
      </w:r>
      <w:r w:rsidR="00EE47C3" w:rsidRPr="005831B5">
        <w:rPr>
          <w:b/>
          <w:color w:val="CC0000"/>
          <w:sz w:val="36"/>
          <w:szCs w:val="36"/>
        </w:rPr>
        <w:t>Προσυνεδριακή Δράση)</w:t>
      </w:r>
    </w:p>
    <w:p w14:paraId="3BF8BDB7" w14:textId="49D0323E" w:rsidR="009C5E65" w:rsidRPr="007D2137" w:rsidRDefault="00873CDA" w:rsidP="00EB24AB">
      <w:pPr>
        <w:spacing w:before="60" w:after="60" w:line="264" w:lineRule="auto"/>
        <w:ind w:right="-58"/>
        <w:jc w:val="center"/>
        <w:rPr>
          <w:b/>
          <w:color w:val="CC0000"/>
          <w:szCs w:val="28"/>
        </w:rPr>
      </w:pPr>
      <w:r>
        <w:rPr>
          <w:b/>
          <w:noProof/>
          <w:sz w:val="24"/>
          <w:szCs w:val="24"/>
          <w:lang w:eastAsia="el-GR"/>
        </w:rPr>
        <w:pict w14:anchorId="30E491F2">
          <v:rect id="_x0000_s1067" style="position:absolute;left:0;text-align:left;margin-left:274.7pt;margin-top:.65pt;width:112.4pt;height:30.15pt;z-index:5">
            <v:textbox style="mso-next-textbox:#_x0000_s1067">
              <w:txbxContent>
                <w:p w14:paraId="10FD682D" w14:textId="381A0C01" w:rsidR="00D502C3" w:rsidRPr="00C2553C" w:rsidRDefault="00D502C3" w:rsidP="00D502C3">
                  <w:pPr>
                    <w:jc w:val="right"/>
                    <w:rPr>
                      <w:b/>
                      <w:sz w:val="16"/>
                      <w:szCs w:val="16"/>
                    </w:rPr>
                  </w:pPr>
                  <w:r>
                    <w:rPr>
                      <w:rFonts w:ascii="OpenSansRegular" w:hAnsi="OpenSansRegular"/>
                      <w:b/>
                      <w:color w:val="545353"/>
                      <w:sz w:val="16"/>
                      <w:szCs w:val="16"/>
                    </w:rPr>
                    <w:t>Διεύθυνση Α/θμιας &amp; Β/θμιας Εκπ/σης Ν. Χανίων</w:t>
                  </w:r>
                </w:p>
              </w:txbxContent>
            </v:textbox>
          </v:rect>
        </w:pict>
      </w:r>
      <w:r>
        <w:rPr>
          <w:b/>
          <w:noProof/>
          <w:sz w:val="24"/>
          <w:szCs w:val="24"/>
          <w:lang w:eastAsia="el-GR"/>
        </w:rPr>
        <w:pict w14:anchorId="0AD76FDC">
          <v:shape id="irc_mi" o:spid="_x0000_s1063" type="#_x0000_t75" style="position:absolute;left:0;text-align:left;margin-left:-51.7pt;margin-top:11.65pt;width:153pt;height:42.3pt;z-index:3;visibility:visible" wrapcoords="-106 0 -106 21214 21600 21214 21600 0 -106 0">
            <v:imagedata r:id="rId16" o:title="" cropbottom="54672f" cropright="35994f" grayscale="t"/>
            <v:path arrowok="t"/>
            <w10:wrap type="through"/>
          </v:shape>
        </w:pict>
      </w:r>
    </w:p>
    <w:p w14:paraId="15EC4107" w14:textId="08B66348" w:rsidR="00560E9F" w:rsidRDefault="00560E9F" w:rsidP="00560E9F">
      <w:pPr>
        <w:spacing w:before="60" w:after="60" w:line="264" w:lineRule="auto"/>
        <w:ind w:right="-58"/>
        <w:jc w:val="center"/>
        <w:rPr>
          <w:b/>
          <w:sz w:val="24"/>
          <w:szCs w:val="24"/>
        </w:rPr>
      </w:pPr>
    </w:p>
    <w:p w14:paraId="11362AA3" w14:textId="77777777" w:rsidR="00560E9F" w:rsidRDefault="00560E9F" w:rsidP="00560E9F">
      <w:pPr>
        <w:spacing w:before="60" w:after="60" w:line="264" w:lineRule="auto"/>
        <w:ind w:right="-58"/>
        <w:jc w:val="center"/>
        <w:rPr>
          <w:b/>
          <w:sz w:val="24"/>
          <w:szCs w:val="24"/>
        </w:rPr>
      </w:pPr>
    </w:p>
    <w:p w14:paraId="6F17A24E" w14:textId="2491F30B" w:rsidR="002536ED" w:rsidRPr="00CC29C0" w:rsidRDefault="002536ED" w:rsidP="00560E9F">
      <w:pPr>
        <w:spacing w:before="60" w:after="60" w:line="264" w:lineRule="auto"/>
        <w:ind w:right="-58"/>
        <w:jc w:val="center"/>
        <w:rPr>
          <w:b/>
          <w:color w:val="404040"/>
          <w:sz w:val="24"/>
          <w:szCs w:val="24"/>
        </w:rPr>
      </w:pPr>
      <w:r w:rsidRPr="002536ED">
        <w:rPr>
          <w:b/>
          <w:sz w:val="24"/>
          <w:szCs w:val="24"/>
        </w:rPr>
        <w:t>2</w:t>
      </w:r>
      <w:r w:rsidRPr="002536ED">
        <w:rPr>
          <w:b/>
          <w:sz w:val="24"/>
          <w:szCs w:val="24"/>
          <w:vertAlign w:val="superscript"/>
        </w:rPr>
        <w:t>ο</w:t>
      </w:r>
      <w:r w:rsidR="00DA60EC">
        <w:rPr>
          <w:b/>
          <w:sz w:val="24"/>
          <w:szCs w:val="24"/>
          <w:vertAlign w:val="superscript"/>
        </w:rPr>
        <w:t>υ</w:t>
      </w:r>
      <w:r w:rsidRPr="002536ED">
        <w:rPr>
          <w:b/>
          <w:sz w:val="24"/>
          <w:szCs w:val="24"/>
        </w:rPr>
        <w:t xml:space="preserve"> Πανελλήνιο</w:t>
      </w:r>
      <w:r>
        <w:rPr>
          <w:b/>
          <w:sz w:val="24"/>
          <w:szCs w:val="24"/>
        </w:rPr>
        <w:t>υ</w:t>
      </w:r>
      <w:r w:rsidRPr="002536ED">
        <w:rPr>
          <w:b/>
          <w:sz w:val="24"/>
          <w:szCs w:val="24"/>
        </w:rPr>
        <w:t xml:space="preserve"> Συν</w:t>
      </w:r>
      <w:r>
        <w:rPr>
          <w:b/>
          <w:sz w:val="24"/>
          <w:szCs w:val="24"/>
        </w:rPr>
        <w:t>εδρίου</w:t>
      </w:r>
      <w:r w:rsidRPr="002536ED">
        <w:rPr>
          <w:b/>
          <w:sz w:val="24"/>
          <w:szCs w:val="24"/>
        </w:rPr>
        <w:t xml:space="preserve"> Διά Βίου Μάθησης-Εκπαίδευσης Ενηλίκων-Κοινοτικής Ενδυνάμωσης &amp;</w:t>
      </w:r>
      <w:r w:rsidRPr="002536ED">
        <w:rPr>
          <w:sz w:val="24"/>
          <w:szCs w:val="24"/>
        </w:rPr>
        <w:t xml:space="preserve">  </w:t>
      </w:r>
      <w:r w:rsidRPr="002536ED">
        <w:rPr>
          <w:b/>
          <w:sz w:val="24"/>
          <w:szCs w:val="24"/>
        </w:rPr>
        <w:t>Επιμόρφωσης των Εκπαιδευτικών</w:t>
      </w:r>
      <w:r w:rsidR="00560E9F">
        <w:rPr>
          <w:b/>
          <w:sz w:val="24"/>
          <w:szCs w:val="24"/>
        </w:rPr>
        <w:t xml:space="preserve">  </w:t>
      </w:r>
      <w:r w:rsidRPr="00CC29C0">
        <w:rPr>
          <w:b/>
          <w:color w:val="404040"/>
          <w:sz w:val="24"/>
          <w:szCs w:val="24"/>
        </w:rPr>
        <w:t>‘Κρήτη-Χανιά 2016: Ο ΤΟΠΟΣ ΔΙΚΤΥΩΝΕΤΑΙ Η ΠΟΛΗ ΜΑΘΑΙΝΕΙ’</w:t>
      </w:r>
    </w:p>
    <w:p w14:paraId="78BA7AA6" w14:textId="6F10BC0C" w:rsidR="002536ED" w:rsidRPr="00782454" w:rsidRDefault="002536ED" w:rsidP="00560E9F">
      <w:pPr>
        <w:spacing w:after="0" w:line="312" w:lineRule="auto"/>
        <w:ind w:right="-57"/>
        <w:jc w:val="center"/>
        <w:rPr>
          <w:b/>
          <w:color w:val="404040"/>
          <w:sz w:val="24"/>
          <w:szCs w:val="24"/>
        </w:rPr>
      </w:pPr>
      <w:r w:rsidRPr="00782454">
        <w:rPr>
          <w:b/>
          <w:color w:val="404040"/>
          <w:sz w:val="24"/>
          <w:szCs w:val="24"/>
        </w:rPr>
        <w:t>03-05 Ιουνίου 201</w:t>
      </w:r>
      <w:r w:rsidR="007D0909" w:rsidRPr="00782454">
        <w:rPr>
          <w:b/>
          <w:color w:val="404040"/>
          <w:sz w:val="24"/>
          <w:szCs w:val="24"/>
        </w:rPr>
        <w:t>6</w:t>
      </w:r>
    </w:p>
    <w:p w14:paraId="25003D4C" w14:textId="77777777" w:rsidR="003A6FDE" w:rsidRPr="00782454" w:rsidRDefault="003A6FDE" w:rsidP="002536ED">
      <w:pPr>
        <w:spacing w:after="0" w:line="312" w:lineRule="auto"/>
        <w:ind w:right="-57"/>
        <w:jc w:val="center"/>
        <w:rPr>
          <w:b/>
          <w:color w:val="404040"/>
          <w:sz w:val="24"/>
          <w:szCs w:val="24"/>
        </w:rPr>
      </w:pPr>
    </w:p>
    <w:p w14:paraId="153C645A" w14:textId="77777777" w:rsidR="00A84915" w:rsidRPr="00782454" w:rsidRDefault="003A6FDE" w:rsidP="003A6FDE">
      <w:pPr>
        <w:widowControl w:val="0"/>
        <w:suppressAutoHyphens/>
        <w:spacing w:after="0" w:line="240" w:lineRule="auto"/>
        <w:jc w:val="center"/>
        <w:rPr>
          <w:rFonts w:ascii="Trebuchet MS" w:eastAsia="DejaVuSans" w:hAnsi="Trebuchet MS"/>
          <w:color w:val="C00000"/>
          <w:kern w:val="1"/>
          <w:sz w:val="28"/>
          <w:szCs w:val="24"/>
        </w:rPr>
      </w:pPr>
      <w:r w:rsidRPr="00782454">
        <w:rPr>
          <w:rFonts w:ascii="Trebuchet MS" w:eastAsia="DejaVuSans" w:hAnsi="Trebuchet MS"/>
          <w:color w:val="C00000"/>
          <w:kern w:val="1"/>
          <w:sz w:val="28"/>
          <w:szCs w:val="24"/>
        </w:rPr>
        <w:t>Μ</w:t>
      </w:r>
      <w:r w:rsidRPr="00782454">
        <w:rPr>
          <w:rFonts w:ascii="Trebuchet MS" w:eastAsia="DejaVuSans" w:hAnsi="Trebuchet MS"/>
          <w:color w:val="C00000"/>
          <w:kern w:val="1"/>
          <w:sz w:val="28"/>
          <w:szCs w:val="24"/>
          <w:lang w:val="bg-BG"/>
        </w:rPr>
        <w:t xml:space="preserve">ονοήμερη εκπαίδευση </w:t>
      </w:r>
      <w:r w:rsidR="00EE47C3" w:rsidRPr="00782454">
        <w:rPr>
          <w:rFonts w:ascii="Trebuchet MS" w:eastAsia="DejaVuSans" w:hAnsi="Trebuchet MS"/>
          <w:color w:val="C00000"/>
          <w:kern w:val="1"/>
          <w:sz w:val="28"/>
          <w:szCs w:val="24"/>
        </w:rPr>
        <w:t xml:space="preserve">Αυτοδιοικητικών, </w:t>
      </w:r>
      <w:r w:rsidRPr="00782454">
        <w:rPr>
          <w:rFonts w:ascii="Trebuchet MS" w:eastAsia="DejaVuSans" w:hAnsi="Trebuchet MS"/>
          <w:color w:val="C00000"/>
          <w:kern w:val="1"/>
          <w:sz w:val="28"/>
          <w:szCs w:val="24"/>
        </w:rPr>
        <w:t>Πολιτισμικών</w:t>
      </w:r>
      <w:r w:rsidR="00EE47C3" w:rsidRPr="00782454">
        <w:rPr>
          <w:rFonts w:ascii="Trebuchet MS" w:eastAsia="DejaVuSans" w:hAnsi="Trebuchet MS"/>
          <w:color w:val="C00000"/>
          <w:kern w:val="1"/>
          <w:sz w:val="28"/>
          <w:szCs w:val="24"/>
        </w:rPr>
        <w:t xml:space="preserve">, </w:t>
      </w:r>
    </w:p>
    <w:p w14:paraId="48E29F12" w14:textId="77777777" w:rsidR="003A6FDE" w:rsidRPr="00782454" w:rsidRDefault="003A6FDE" w:rsidP="003A6FDE">
      <w:pPr>
        <w:widowControl w:val="0"/>
        <w:suppressAutoHyphens/>
        <w:spacing w:after="0" w:line="240" w:lineRule="auto"/>
        <w:jc w:val="center"/>
        <w:rPr>
          <w:rFonts w:ascii="Trebuchet MS" w:eastAsia="DejaVuSans" w:hAnsi="Trebuchet MS"/>
          <w:color w:val="C00000"/>
          <w:kern w:val="1"/>
          <w:sz w:val="28"/>
          <w:szCs w:val="24"/>
          <w:lang w:val="bg-BG"/>
        </w:rPr>
      </w:pPr>
      <w:r w:rsidRPr="00782454">
        <w:rPr>
          <w:rFonts w:ascii="Trebuchet MS" w:eastAsia="DejaVuSans" w:hAnsi="Trebuchet MS"/>
          <w:color w:val="C00000"/>
          <w:kern w:val="1"/>
          <w:sz w:val="28"/>
          <w:szCs w:val="24"/>
        </w:rPr>
        <w:t xml:space="preserve">Εκπαιδευτικών </w:t>
      </w:r>
      <w:r w:rsidR="00733D9D" w:rsidRPr="00782454">
        <w:rPr>
          <w:rFonts w:ascii="Trebuchet MS" w:eastAsia="DejaVuSans" w:hAnsi="Trebuchet MS"/>
          <w:color w:val="C00000"/>
          <w:kern w:val="1"/>
          <w:sz w:val="28"/>
          <w:szCs w:val="24"/>
        </w:rPr>
        <w:t xml:space="preserve">&amp; Κοινωνικών </w:t>
      </w:r>
      <w:r w:rsidRPr="00782454">
        <w:rPr>
          <w:rFonts w:ascii="Trebuchet MS" w:eastAsia="DejaVuSans" w:hAnsi="Trebuchet MS"/>
          <w:color w:val="C00000"/>
          <w:kern w:val="1"/>
          <w:sz w:val="28"/>
          <w:szCs w:val="24"/>
        </w:rPr>
        <w:t xml:space="preserve">Εμψυχωτών </w:t>
      </w:r>
    </w:p>
    <w:p w14:paraId="38FD4F3B" w14:textId="77777777" w:rsidR="00314793" w:rsidRPr="00782454" w:rsidRDefault="00314793" w:rsidP="00314793">
      <w:pPr>
        <w:widowControl w:val="0"/>
        <w:suppressAutoHyphens/>
        <w:spacing w:after="0" w:line="240" w:lineRule="auto"/>
        <w:rPr>
          <w:rFonts w:ascii="Trebuchet MS" w:eastAsia="DejaVuSans" w:hAnsi="Trebuchet MS"/>
          <w:b/>
          <w:kern w:val="1"/>
          <w:sz w:val="24"/>
          <w:szCs w:val="24"/>
          <w:lang w:val="bg-BG"/>
        </w:rPr>
      </w:pPr>
    </w:p>
    <w:p w14:paraId="68D54E2B" w14:textId="3E03CDDD" w:rsidR="00314793" w:rsidRPr="00C01478" w:rsidRDefault="00560E9F" w:rsidP="00314793">
      <w:pPr>
        <w:spacing w:before="60" w:after="60" w:line="264" w:lineRule="auto"/>
        <w:ind w:right="-58"/>
        <w:jc w:val="center"/>
        <w:rPr>
          <w:b/>
          <w:color w:val="0F243E"/>
          <w:sz w:val="32"/>
          <w:szCs w:val="32"/>
        </w:rPr>
      </w:pPr>
      <w:r w:rsidRPr="00C01478">
        <w:rPr>
          <w:b/>
          <w:color w:val="0F243E"/>
          <w:sz w:val="32"/>
          <w:szCs w:val="32"/>
        </w:rPr>
        <w:t>«</w:t>
      </w:r>
      <w:r w:rsidR="00314793" w:rsidRPr="00C01478">
        <w:rPr>
          <w:b/>
          <w:color w:val="0F243E"/>
          <w:sz w:val="32"/>
          <w:szCs w:val="32"/>
        </w:rPr>
        <w:t>Συζητάμε για Τέχνη και Πολιτισμό:</w:t>
      </w:r>
      <w:r w:rsidR="007D2137" w:rsidRPr="00C01478">
        <w:rPr>
          <w:b/>
          <w:color w:val="0F243E"/>
          <w:sz w:val="32"/>
          <w:szCs w:val="32"/>
        </w:rPr>
        <w:br/>
      </w:r>
      <w:r w:rsidR="00314793" w:rsidRPr="00C01478">
        <w:rPr>
          <w:b/>
          <w:color w:val="0F243E"/>
          <w:sz w:val="32"/>
          <w:szCs w:val="32"/>
        </w:rPr>
        <w:t xml:space="preserve"> </w:t>
      </w:r>
      <w:r w:rsidR="00314793" w:rsidRPr="00C01478">
        <w:rPr>
          <w:b/>
          <w:color w:val="0F243E"/>
          <w:sz w:val="32"/>
          <w:szCs w:val="32"/>
          <w:lang w:val="bg-BG"/>
        </w:rPr>
        <w:t>Μέθοδοι συμμετοχικού σχεδιασμού  και αξιοποίηση της συλλογικής νοημοσύνης</w:t>
      </w:r>
      <w:r w:rsidR="003A6FDE" w:rsidRPr="00C01478">
        <w:rPr>
          <w:b/>
          <w:color w:val="0F243E"/>
          <w:sz w:val="32"/>
          <w:szCs w:val="32"/>
        </w:rPr>
        <w:t xml:space="preserve"> στην Πόλη</w:t>
      </w:r>
      <w:r w:rsidR="00733D9D" w:rsidRPr="00C01478">
        <w:rPr>
          <w:b/>
          <w:color w:val="0F243E"/>
          <w:sz w:val="32"/>
          <w:szCs w:val="32"/>
        </w:rPr>
        <w:t xml:space="preserve"> που Μαθαίνει …</w:t>
      </w:r>
      <w:r w:rsidRPr="00C01478">
        <w:rPr>
          <w:b/>
          <w:color w:val="0F243E"/>
          <w:sz w:val="32"/>
          <w:szCs w:val="32"/>
        </w:rPr>
        <w:t>»</w:t>
      </w:r>
    </w:p>
    <w:p w14:paraId="5A24A940" w14:textId="77777777" w:rsidR="009C5E65" w:rsidRPr="00782454" w:rsidRDefault="00873CDA" w:rsidP="0094044B">
      <w:pPr>
        <w:spacing w:before="60" w:after="60" w:line="264" w:lineRule="auto"/>
        <w:ind w:right="-58"/>
        <w:jc w:val="center"/>
        <w:rPr>
          <w:b/>
          <w:sz w:val="28"/>
          <w:szCs w:val="28"/>
        </w:rPr>
      </w:pPr>
      <w:r>
        <w:rPr>
          <w:noProof/>
        </w:rPr>
        <w:pict w14:anchorId="4FE62146">
          <v:shape id="Εικόνα 2" o:spid="_x0000_s1058" type="#_x0000_t75" alt="http://ui.sina.com/2015/0414/U211P5029DT20150414153235.jpg" href="https://www.google.gr/url?sa=i&amp;rct=j&amp;q=&amp;esrc=s&amp;source=images&amp;cd=&amp;cad=rja&amp;uact=8&amp;ved=0ahUKEwiCjqvtn9zKAhWHMhoKHT_LCBAQjRwIBw&amp;url=http://english.sina.com/culture/2015/0414/800989.html&amp;psig=AFQjCNEMXgMd8Bc5p1bKn6EHeFrkg19G8w&amp;ust=1454611297810559" style="position:absolute;left:0;text-align:left;margin-left:-70.95pt;margin-top:28.25pt;width:605.95pt;height:380.1pt;z-index:-2;visibility:visible;mso-wrap-style:square;mso-position-horizontal-relative:text;mso-position-vertical-relative:text;mso-width-relative:page;mso-height-relative:page" o:button="t">
            <v:fill o:detectmouseclick="t"/>
            <v:imagedata r:id="rId17" o:title="U211P5029DT20150414153235"/>
          </v:shape>
        </w:pict>
      </w:r>
      <w:hyperlink r:id="rId18" w:history="1"/>
    </w:p>
    <w:p w14:paraId="4B7DF017" w14:textId="77777777" w:rsidR="009C5E65" w:rsidRPr="00782454" w:rsidRDefault="00873CDA" w:rsidP="00DF3DD7">
      <w:pPr>
        <w:spacing w:before="60" w:after="60" w:line="264" w:lineRule="auto"/>
        <w:ind w:right="-58"/>
        <w:jc w:val="center"/>
        <w:rPr>
          <w:b/>
          <w:sz w:val="26"/>
          <w:szCs w:val="26"/>
        </w:rPr>
      </w:pPr>
      <w:hyperlink r:id="rId19" w:history="1"/>
    </w:p>
    <w:p w14:paraId="39707527" w14:textId="77777777" w:rsidR="009C5E65" w:rsidRPr="00782454" w:rsidRDefault="009C5E65" w:rsidP="003F61BC">
      <w:pPr>
        <w:spacing w:before="60" w:after="60" w:line="264" w:lineRule="auto"/>
        <w:ind w:right="-58"/>
        <w:jc w:val="center"/>
        <w:rPr>
          <w:b/>
          <w:sz w:val="24"/>
          <w:szCs w:val="24"/>
          <w:lang w:eastAsia="el-GR"/>
        </w:rPr>
      </w:pPr>
    </w:p>
    <w:p w14:paraId="2A4B27FF" w14:textId="77777777" w:rsidR="00EE47C3" w:rsidRPr="00782454" w:rsidRDefault="00EE47C3" w:rsidP="0056680B">
      <w:pPr>
        <w:spacing w:after="0" w:line="264" w:lineRule="auto"/>
        <w:ind w:right="-57"/>
        <w:jc w:val="right"/>
        <w:rPr>
          <w:b/>
          <w:bCs/>
          <w:sz w:val="24"/>
          <w:szCs w:val="24"/>
        </w:rPr>
      </w:pPr>
    </w:p>
    <w:p w14:paraId="204A1869" w14:textId="77777777" w:rsidR="00EE47C3" w:rsidRPr="00782454" w:rsidRDefault="00EE47C3" w:rsidP="0056680B">
      <w:pPr>
        <w:spacing w:after="0" w:line="264" w:lineRule="auto"/>
        <w:ind w:right="-57"/>
        <w:jc w:val="right"/>
        <w:rPr>
          <w:b/>
          <w:bCs/>
          <w:sz w:val="24"/>
          <w:szCs w:val="24"/>
        </w:rPr>
      </w:pPr>
    </w:p>
    <w:p w14:paraId="55974584" w14:textId="77777777" w:rsidR="00EE47C3" w:rsidRPr="00782454" w:rsidRDefault="00EE47C3" w:rsidP="0056680B">
      <w:pPr>
        <w:spacing w:after="0" w:line="264" w:lineRule="auto"/>
        <w:ind w:right="-57"/>
        <w:jc w:val="right"/>
        <w:rPr>
          <w:b/>
          <w:bCs/>
          <w:sz w:val="24"/>
          <w:szCs w:val="24"/>
        </w:rPr>
      </w:pPr>
    </w:p>
    <w:p w14:paraId="2752BCD6" w14:textId="77777777" w:rsidR="00EE47C3" w:rsidRPr="00782454" w:rsidRDefault="00EE47C3" w:rsidP="0056680B">
      <w:pPr>
        <w:spacing w:after="0" w:line="264" w:lineRule="auto"/>
        <w:ind w:right="-57"/>
        <w:jc w:val="right"/>
        <w:rPr>
          <w:b/>
          <w:bCs/>
          <w:sz w:val="24"/>
          <w:szCs w:val="24"/>
        </w:rPr>
      </w:pPr>
    </w:p>
    <w:p w14:paraId="2C231617" w14:textId="77777777" w:rsidR="00EE47C3" w:rsidRPr="00782454" w:rsidRDefault="00EE47C3" w:rsidP="0056680B">
      <w:pPr>
        <w:spacing w:after="0" w:line="264" w:lineRule="auto"/>
        <w:ind w:right="-57"/>
        <w:jc w:val="right"/>
        <w:rPr>
          <w:b/>
          <w:bCs/>
          <w:sz w:val="24"/>
          <w:szCs w:val="24"/>
        </w:rPr>
      </w:pPr>
    </w:p>
    <w:p w14:paraId="59133A9C" w14:textId="77777777" w:rsidR="00EE47C3" w:rsidRPr="00782454" w:rsidRDefault="00EE47C3" w:rsidP="0056680B">
      <w:pPr>
        <w:spacing w:after="0" w:line="264" w:lineRule="auto"/>
        <w:ind w:right="-57"/>
        <w:jc w:val="right"/>
        <w:rPr>
          <w:b/>
          <w:bCs/>
          <w:sz w:val="24"/>
          <w:szCs w:val="24"/>
        </w:rPr>
      </w:pPr>
    </w:p>
    <w:p w14:paraId="51BC4CBC" w14:textId="77777777" w:rsidR="00EE47C3" w:rsidRPr="00782454" w:rsidRDefault="00EE47C3" w:rsidP="0056680B">
      <w:pPr>
        <w:spacing w:after="0" w:line="264" w:lineRule="auto"/>
        <w:ind w:right="-57"/>
        <w:jc w:val="right"/>
        <w:rPr>
          <w:b/>
          <w:bCs/>
          <w:sz w:val="24"/>
          <w:szCs w:val="24"/>
        </w:rPr>
      </w:pPr>
    </w:p>
    <w:p w14:paraId="3FD8AEE0" w14:textId="77777777" w:rsidR="00EE47C3" w:rsidRPr="00782454" w:rsidRDefault="00EE47C3" w:rsidP="0056680B">
      <w:pPr>
        <w:spacing w:after="0" w:line="264" w:lineRule="auto"/>
        <w:ind w:right="-57"/>
        <w:jc w:val="right"/>
        <w:rPr>
          <w:b/>
          <w:bCs/>
          <w:sz w:val="24"/>
          <w:szCs w:val="24"/>
        </w:rPr>
      </w:pPr>
    </w:p>
    <w:p w14:paraId="76B99466" w14:textId="77777777" w:rsidR="00EE47C3" w:rsidRPr="00782454" w:rsidRDefault="00EE47C3" w:rsidP="0056680B">
      <w:pPr>
        <w:spacing w:after="0" w:line="264" w:lineRule="auto"/>
        <w:ind w:right="-57"/>
        <w:jc w:val="right"/>
        <w:rPr>
          <w:b/>
          <w:bCs/>
          <w:sz w:val="24"/>
          <w:szCs w:val="24"/>
        </w:rPr>
      </w:pPr>
    </w:p>
    <w:p w14:paraId="487F02C4" w14:textId="77777777" w:rsidR="00EE47C3" w:rsidRPr="00782454" w:rsidRDefault="00EE47C3" w:rsidP="0056680B">
      <w:pPr>
        <w:spacing w:after="0" w:line="264" w:lineRule="auto"/>
        <w:ind w:right="-57"/>
        <w:jc w:val="right"/>
        <w:rPr>
          <w:b/>
          <w:bCs/>
          <w:sz w:val="24"/>
          <w:szCs w:val="24"/>
        </w:rPr>
      </w:pPr>
    </w:p>
    <w:p w14:paraId="4B9A00D4" w14:textId="77777777" w:rsidR="00EE47C3" w:rsidRPr="00782454" w:rsidRDefault="00EE47C3" w:rsidP="0056680B">
      <w:pPr>
        <w:spacing w:after="0" w:line="264" w:lineRule="auto"/>
        <w:ind w:right="-57"/>
        <w:jc w:val="right"/>
        <w:rPr>
          <w:b/>
          <w:bCs/>
          <w:sz w:val="24"/>
          <w:szCs w:val="24"/>
        </w:rPr>
      </w:pPr>
    </w:p>
    <w:p w14:paraId="6E1EA6DF" w14:textId="77777777" w:rsidR="00EE47C3" w:rsidRPr="00782454" w:rsidRDefault="00EE47C3" w:rsidP="0056680B">
      <w:pPr>
        <w:spacing w:after="0" w:line="264" w:lineRule="auto"/>
        <w:ind w:right="-57"/>
        <w:jc w:val="right"/>
        <w:rPr>
          <w:b/>
          <w:bCs/>
          <w:sz w:val="24"/>
          <w:szCs w:val="24"/>
        </w:rPr>
      </w:pPr>
    </w:p>
    <w:p w14:paraId="28F49B65" w14:textId="77777777" w:rsidR="00EE47C3" w:rsidRPr="00782454" w:rsidRDefault="00EE47C3" w:rsidP="0056680B">
      <w:pPr>
        <w:spacing w:after="0" w:line="264" w:lineRule="auto"/>
        <w:ind w:right="-57"/>
        <w:jc w:val="right"/>
        <w:rPr>
          <w:b/>
          <w:bCs/>
          <w:sz w:val="24"/>
          <w:szCs w:val="24"/>
        </w:rPr>
      </w:pPr>
    </w:p>
    <w:p w14:paraId="4AFA3833" w14:textId="77777777" w:rsidR="00EE47C3" w:rsidRPr="00782454" w:rsidRDefault="00EE47C3" w:rsidP="0056680B">
      <w:pPr>
        <w:spacing w:after="0" w:line="264" w:lineRule="auto"/>
        <w:ind w:right="-57"/>
        <w:jc w:val="right"/>
        <w:rPr>
          <w:b/>
          <w:bCs/>
          <w:sz w:val="24"/>
          <w:szCs w:val="24"/>
        </w:rPr>
      </w:pPr>
    </w:p>
    <w:p w14:paraId="7C4AD371" w14:textId="77777777" w:rsidR="00EE47C3" w:rsidRPr="00782454" w:rsidRDefault="00EE47C3" w:rsidP="0056680B">
      <w:pPr>
        <w:spacing w:after="0" w:line="264" w:lineRule="auto"/>
        <w:ind w:right="-57"/>
        <w:jc w:val="right"/>
        <w:rPr>
          <w:b/>
          <w:bCs/>
          <w:sz w:val="24"/>
          <w:szCs w:val="24"/>
        </w:rPr>
      </w:pPr>
    </w:p>
    <w:p w14:paraId="6C32BDF0" w14:textId="77777777" w:rsidR="00EE47C3" w:rsidRPr="00782454" w:rsidRDefault="00EE47C3" w:rsidP="0056680B">
      <w:pPr>
        <w:spacing w:after="0" w:line="264" w:lineRule="auto"/>
        <w:ind w:right="-57"/>
        <w:jc w:val="right"/>
        <w:rPr>
          <w:b/>
          <w:bCs/>
          <w:sz w:val="24"/>
          <w:szCs w:val="24"/>
        </w:rPr>
      </w:pPr>
    </w:p>
    <w:p w14:paraId="71AD90E0" w14:textId="09B2C7D1" w:rsidR="001831C6" w:rsidRPr="00782454" w:rsidRDefault="00691008" w:rsidP="0056680B">
      <w:pPr>
        <w:spacing w:after="0" w:line="264" w:lineRule="auto"/>
        <w:ind w:right="-57"/>
        <w:jc w:val="right"/>
        <w:rPr>
          <w:szCs w:val="24"/>
        </w:rPr>
      </w:pPr>
      <w:r>
        <w:rPr>
          <w:b/>
          <w:bCs/>
          <w:sz w:val="24"/>
          <w:szCs w:val="24"/>
        </w:rPr>
        <w:t>Χανιά, 31</w:t>
      </w:r>
      <w:r w:rsidR="001831C6" w:rsidRPr="00782454">
        <w:rPr>
          <w:b/>
          <w:bCs/>
          <w:sz w:val="24"/>
          <w:szCs w:val="24"/>
        </w:rPr>
        <w:t>/0</w:t>
      </w:r>
      <w:r w:rsidR="001B25D1">
        <w:rPr>
          <w:b/>
          <w:bCs/>
          <w:sz w:val="24"/>
          <w:szCs w:val="24"/>
        </w:rPr>
        <w:t>3</w:t>
      </w:r>
      <w:r w:rsidR="001831C6" w:rsidRPr="00782454">
        <w:rPr>
          <w:b/>
          <w:bCs/>
          <w:sz w:val="24"/>
          <w:szCs w:val="24"/>
        </w:rPr>
        <w:t>/2016</w:t>
      </w:r>
      <w:r w:rsidR="0056680B" w:rsidRPr="00782454">
        <w:rPr>
          <w:b/>
          <w:bCs/>
          <w:sz w:val="24"/>
          <w:szCs w:val="24"/>
        </w:rPr>
        <w:t xml:space="preserve">, </w:t>
      </w:r>
      <w:r w:rsidR="001373E0">
        <w:rPr>
          <w:szCs w:val="24"/>
        </w:rPr>
        <w:t>Αρ. Πρωτ: 17</w:t>
      </w:r>
    </w:p>
    <w:p w14:paraId="2A9BE8C6" w14:textId="77777777" w:rsidR="00DA60EC" w:rsidRPr="00782454" w:rsidRDefault="00DA60EC" w:rsidP="0056680B">
      <w:pPr>
        <w:spacing w:after="0" w:line="264" w:lineRule="auto"/>
        <w:ind w:right="-57"/>
        <w:jc w:val="right"/>
        <w:rPr>
          <w:szCs w:val="24"/>
        </w:rPr>
      </w:pPr>
    </w:p>
    <w:p w14:paraId="3A3DB019" w14:textId="77777777" w:rsidR="00DA60EC" w:rsidRPr="00782454" w:rsidRDefault="00DA60EC" w:rsidP="0056680B">
      <w:pPr>
        <w:spacing w:after="0" w:line="264" w:lineRule="auto"/>
        <w:ind w:right="-57"/>
        <w:jc w:val="right"/>
        <w:rPr>
          <w:szCs w:val="24"/>
        </w:rPr>
      </w:pPr>
    </w:p>
    <w:p w14:paraId="6B998373" w14:textId="5E3ED37E" w:rsidR="00314793" w:rsidRPr="00D86CFA" w:rsidRDefault="007F5186" w:rsidP="00314793">
      <w:pPr>
        <w:spacing w:before="60" w:after="60" w:line="264" w:lineRule="auto"/>
        <w:ind w:right="-58"/>
        <w:jc w:val="center"/>
        <w:rPr>
          <w:b/>
          <w:color w:val="C00000"/>
          <w:sz w:val="24"/>
          <w:szCs w:val="24"/>
          <w:bdr w:val="single" w:sz="4" w:space="0" w:color="auto"/>
          <w:lang w:val="bg-BG"/>
        </w:rPr>
      </w:pPr>
      <w:r w:rsidRPr="00D86CFA">
        <w:rPr>
          <w:b/>
          <w:color w:val="C00000"/>
          <w:sz w:val="24"/>
          <w:szCs w:val="24"/>
          <w:bdr w:val="single" w:sz="4" w:space="0" w:color="auto"/>
          <w:lang w:val="bg-BG"/>
        </w:rPr>
        <w:t xml:space="preserve"> </w:t>
      </w:r>
      <w:r w:rsidRPr="00D86CFA">
        <w:rPr>
          <w:b/>
          <w:color w:val="C00000"/>
          <w:sz w:val="24"/>
          <w:szCs w:val="24"/>
          <w:bdr w:val="single" w:sz="4" w:space="0" w:color="auto"/>
        </w:rPr>
        <w:t xml:space="preserve">Παρασκευή </w:t>
      </w:r>
      <w:r w:rsidRPr="00D86CFA">
        <w:rPr>
          <w:b/>
          <w:color w:val="C00000"/>
          <w:sz w:val="24"/>
          <w:szCs w:val="24"/>
          <w:bdr w:val="single" w:sz="4" w:space="0" w:color="auto"/>
          <w:lang w:val="bg-BG"/>
        </w:rPr>
        <w:t>22</w:t>
      </w:r>
      <w:r w:rsidR="00314793" w:rsidRPr="00D86CFA">
        <w:rPr>
          <w:b/>
          <w:color w:val="C00000"/>
          <w:sz w:val="24"/>
          <w:szCs w:val="24"/>
          <w:bdr w:val="single" w:sz="4" w:space="0" w:color="auto"/>
          <w:lang w:val="bg-BG"/>
        </w:rPr>
        <w:t xml:space="preserve"> Απριλίου 2016</w:t>
      </w:r>
    </w:p>
    <w:p w14:paraId="7B54C0D8" w14:textId="77777777" w:rsidR="009C5E65" w:rsidRPr="00782454" w:rsidRDefault="009C5E65" w:rsidP="00DF3DD7">
      <w:pPr>
        <w:spacing w:before="60" w:after="60" w:line="264" w:lineRule="auto"/>
        <w:ind w:right="-58"/>
        <w:jc w:val="center"/>
        <w:rPr>
          <w:b/>
          <w:sz w:val="24"/>
          <w:szCs w:val="24"/>
          <w:bdr w:val="single" w:sz="4" w:space="0" w:color="auto"/>
        </w:rPr>
      </w:pPr>
    </w:p>
    <w:p w14:paraId="7D771839" w14:textId="7A81D2EE" w:rsidR="00314793" w:rsidRPr="00782454" w:rsidRDefault="006B07CB" w:rsidP="00EE47C3">
      <w:pPr>
        <w:spacing w:before="80" w:after="80" w:line="23" w:lineRule="atLeast"/>
        <w:ind w:left="-284" w:right="-286"/>
        <w:jc w:val="both"/>
        <w:rPr>
          <w:b/>
          <w:sz w:val="24"/>
          <w:szCs w:val="24"/>
        </w:rPr>
      </w:pPr>
      <w:r w:rsidRPr="00782454">
        <w:rPr>
          <w:b/>
          <w:sz w:val="24"/>
          <w:szCs w:val="24"/>
        </w:rPr>
        <w:t xml:space="preserve">Το </w:t>
      </w:r>
      <w:r w:rsidR="001B25D1">
        <w:rPr>
          <w:b/>
          <w:sz w:val="24"/>
          <w:szCs w:val="24"/>
        </w:rPr>
        <w:t>‘</w:t>
      </w:r>
      <w:r w:rsidR="00314793" w:rsidRPr="00782454">
        <w:rPr>
          <w:b/>
          <w:sz w:val="24"/>
          <w:szCs w:val="24"/>
          <w:lang w:val="bg-BG"/>
        </w:rPr>
        <w:t>Γιατί</w:t>
      </w:r>
      <w:r w:rsidR="001B25D1">
        <w:rPr>
          <w:b/>
          <w:sz w:val="24"/>
          <w:szCs w:val="24"/>
        </w:rPr>
        <w:t>’</w:t>
      </w:r>
      <w:r w:rsidR="00314793" w:rsidRPr="00782454">
        <w:rPr>
          <w:b/>
          <w:sz w:val="24"/>
          <w:szCs w:val="24"/>
          <w:lang w:val="bg-BG"/>
        </w:rPr>
        <w:t xml:space="preserve"> </w:t>
      </w:r>
      <w:r w:rsidRPr="00782454">
        <w:rPr>
          <w:b/>
          <w:sz w:val="24"/>
          <w:szCs w:val="24"/>
        </w:rPr>
        <w:t xml:space="preserve">της </w:t>
      </w:r>
      <w:r w:rsidR="00314793" w:rsidRPr="00782454">
        <w:rPr>
          <w:b/>
          <w:sz w:val="24"/>
          <w:szCs w:val="24"/>
          <w:lang w:val="bg-BG"/>
        </w:rPr>
        <w:t>εκπαίδευση</w:t>
      </w:r>
      <w:r w:rsidRPr="00782454">
        <w:rPr>
          <w:b/>
          <w:sz w:val="24"/>
          <w:szCs w:val="24"/>
        </w:rPr>
        <w:t>ς: Φ</w:t>
      </w:r>
      <w:r w:rsidR="009E573F" w:rsidRPr="00782454">
        <w:rPr>
          <w:b/>
          <w:sz w:val="24"/>
          <w:szCs w:val="24"/>
        </w:rPr>
        <w:t>ιλοσοφία και γενικές αρχές</w:t>
      </w:r>
      <w:r w:rsidR="001B25D1">
        <w:rPr>
          <w:b/>
          <w:sz w:val="24"/>
          <w:szCs w:val="24"/>
        </w:rPr>
        <w:t xml:space="preserve"> του Σ</w:t>
      </w:r>
      <w:r w:rsidRPr="00782454">
        <w:rPr>
          <w:b/>
          <w:sz w:val="24"/>
          <w:szCs w:val="24"/>
        </w:rPr>
        <w:t>εμιναρίου</w:t>
      </w:r>
    </w:p>
    <w:p w14:paraId="5CE9495A" w14:textId="77777777" w:rsidR="00314793" w:rsidRPr="00782454" w:rsidRDefault="00314793" w:rsidP="00EE47C3">
      <w:pPr>
        <w:spacing w:before="80" w:after="80" w:line="23" w:lineRule="atLeast"/>
        <w:ind w:left="-284" w:right="-286"/>
        <w:jc w:val="both"/>
        <w:rPr>
          <w:b/>
          <w:sz w:val="24"/>
          <w:szCs w:val="24"/>
          <w:lang w:val="bg-BG"/>
        </w:rPr>
      </w:pPr>
    </w:p>
    <w:p w14:paraId="7CAFEB44" w14:textId="02292E08" w:rsidR="003A6FDE" w:rsidRPr="00782454" w:rsidRDefault="003A6FDE" w:rsidP="00EE47C3">
      <w:pPr>
        <w:ind w:left="-284" w:right="-286"/>
        <w:jc w:val="both"/>
      </w:pPr>
      <w:r w:rsidRPr="00782454">
        <w:t>Σε συνεργασία με τους τομείς της εκπαίδευσης και της επαγγελματικής κατάρτισης, ο πολιτισμός μπορεί να συμβάλει στην απόκτηση δεξιοτήτων, με σκοπό αφενός τη δημιουργία καινοτόμων πολιτιστικών προϊόντων και σύγχρονων μεθόδων διαχείρισης του πολιτιστικού αποθέματος, κι αφετέρου στην καλλιέργεια κριτικής σκέψης και στην ενθάρρυνση ανάληψης πρωτοβουλιών. Πρωτοβουλίες που αφορούν στην κοινωνική καινοτομία στην δημιουργικότητα και στην συμμετο</w:t>
      </w:r>
      <w:r w:rsidR="004A08D8">
        <w:t>χή όλων των πληθυσμιακών ομάδων</w:t>
      </w:r>
      <w:r w:rsidRPr="00782454">
        <w:t xml:space="preserve">, απολύτως απαραίτητων για την ανταγωνιστικότητα της τοπικής μας κοινότητας όμως και για τη συνοχή και την ανάπτυξή της … μέσα στο σύγχρονο κρίσιμο περιβάλλον ... </w:t>
      </w:r>
    </w:p>
    <w:p w14:paraId="03E18D49" w14:textId="77777777" w:rsidR="003A6FDE" w:rsidRPr="00782454" w:rsidRDefault="003A6FDE" w:rsidP="00EE47C3">
      <w:pPr>
        <w:spacing w:before="80" w:after="80" w:line="23" w:lineRule="atLeast"/>
        <w:ind w:left="-284" w:right="-286"/>
        <w:jc w:val="both"/>
        <w:rPr>
          <w:sz w:val="24"/>
          <w:szCs w:val="24"/>
          <w:lang w:val="bg-BG"/>
        </w:rPr>
      </w:pPr>
      <w:r w:rsidRPr="00782454">
        <w:rPr>
          <w:sz w:val="24"/>
          <w:szCs w:val="24"/>
          <w:lang w:val="bg-BG"/>
        </w:rPr>
        <w:t xml:space="preserve">Ζούμε σε </w:t>
      </w:r>
      <w:r w:rsidRPr="00782454">
        <w:rPr>
          <w:sz w:val="24"/>
          <w:szCs w:val="24"/>
        </w:rPr>
        <w:t>μια εποχή όπου β</w:t>
      </w:r>
      <w:r w:rsidRPr="00782454">
        <w:rPr>
          <w:sz w:val="24"/>
          <w:szCs w:val="24"/>
          <w:lang w:val="bg-BG"/>
        </w:rPr>
        <w:t xml:space="preserve">ρισκόμαστε αντιμέτωποι με την πολυπλοκότητα σύγχρονων παγκόσμιων προκλήσεων και την ανάγκη να δράσουμε με νέους τρόπους ώστε να προκαλέσουμε διαφορετικά αποτελέσματα για τους οργανισμούς μας και την κοινωνία μας. </w:t>
      </w:r>
    </w:p>
    <w:p w14:paraId="7EF5ED7A" w14:textId="15AF34B2" w:rsidR="00314793" w:rsidRPr="00782454" w:rsidRDefault="00DC3C0C" w:rsidP="00EE47C3">
      <w:pPr>
        <w:spacing w:before="80" w:after="80" w:line="23" w:lineRule="atLeast"/>
        <w:ind w:left="-284" w:right="-286"/>
        <w:jc w:val="both"/>
        <w:rPr>
          <w:sz w:val="24"/>
          <w:szCs w:val="24"/>
          <w:lang w:val="bg-BG"/>
        </w:rPr>
      </w:pPr>
      <w:r w:rsidRPr="00782454">
        <w:rPr>
          <w:sz w:val="24"/>
          <w:szCs w:val="24"/>
        </w:rPr>
        <w:t xml:space="preserve">Την ίδια στιγμή σε έναν χωρο-χρόνο όπου φαίνεται να κυριαρχεί η </w:t>
      </w:r>
      <w:r w:rsidR="00314793" w:rsidRPr="00782454">
        <w:rPr>
          <w:sz w:val="24"/>
          <w:szCs w:val="24"/>
          <w:lang w:val="bg-BG"/>
        </w:rPr>
        <w:t xml:space="preserve">πεποίθηση ότι οι άνθρωποι δεν ξέρουν να συζητούν και να συνεργάζονται. </w:t>
      </w:r>
      <w:r w:rsidRPr="00782454">
        <w:rPr>
          <w:sz w:val="24"/>
          <w:szCs w:val="24"/>
        </w:rPr>
        <w:t xml:space="preserve">Κι </w:t>
      </w:r>
      <w:r w:rsidR="004A08D8">
        <w:rPr>
          <w:sz w:val="24"/>
          <w:szCs w:val="24"/>
        </w:rPr>
        <w:t>όμως,</w:t>
      </w:r>
      <w:r w:rsidRPr="00782454">
        <w:rPr>
          <w:sz w:val="24"/>
          <w:szCs w:val="24"/>
        </w:rPr>
        <w:t xml:space="preserve"> μέσω του συμμετοχικού διαλόγου μπορούμε να </w:t>
      </w:r>
      <w:r w:rsidR="00314793" w:rsidRPr="00782454">
        <w:rPr>
          <w:sz w:val="24"/>
          <w:szCs w:val="24"/>
          <w:lang w:val="bg-BG"/>
        </w:rPr>
        <w:t>αξιοποιήσουμε τη συλλογική ευφυΐα, να αποδεσμεύσουμε τη δημιουργικότητα των ανθρώπων, να ενδυναμώσουμε εργασιακά πλαίσια και να διαχειριστούμε τη μετάβαση προς νέους τρόπους εργασίας και δράσης. Μ</w:t>
      </w:r>
      <w:r w:rsidRPr="00782454">
        <w:rPr>
          <w:sz w:val="24"/>
          <w:szCs w:val="24"/>
        </w:rPr>
        <w:t xml:space="preserve">πορούμε να </w:t>
      </w:r>
      <w:r w:rsidR="00314793" w:rsidRPr="00782454">
        <w:rPr>
          <w:sz w:val="24"/>
          <w:szCs w:val="24"/>
          <w:lang w:val="bg-BG"/>
        </w:rPr>
        <w:t xml:space="preserve">διαμορφώνουμε συνθήκες κι εργαλεία πρόσβασης σε νέα γνώση, αμοιβαία </w:t>
      </w:r>
      <w:r w:rsidRPr="00782454">
        <w:rPr>
          <w:sz w:val="24"/>
          <w:szCs w:val="24"/>
        </w:rPr>
        <w:t xml:space="preserve">μάθηση </w:t>
      </w:r>
      <w:r w:rsidR="00314793" w:rsidRPr="00782454">
        <w:rPr>
          <w:sz w:val="24"/>
          <w:szCs w:val="24"/>
          <w:lang w:val="bg-BG"/>
        </w:rPr>
        <w:t>κ</w:t>
      </w:r>
      <w:r w:rsidRPr="00782454">
        <w:rPr>
          <w:sz w:val="24"/>
          <w:szCs w:val="24"/>
        </w:rPr>
        <w:t>α</w:t>
      </w:r>
      <w:r w:rsidR="00314793" w:rsidRPr="00782454">
        <w:rPr>
          <w:sz w:val="24"/>
          <w:szCs w:val="24"/>
          <w:lang w:val="bg-BG"/>
        </w:rPr>
        <w:t xml:space="preserve">ι </w:t>
      </w:r>
      <w:r w:rsidRPr="00782454">
        <w:rPr>
          <w:sz w:val="24"/>
          <w:szCs w:val="24"/>
        </w:rPr>
        <w:t>συμμετοχική έρευνα (</w:t>
      </w:r>
      <w:r w:rsidR="00314793" w:rsidRPr="00782454">
        <w:rPr>
          <w:sz w:val="24"/>
          <w:szCs w:val="24"/>
          <w:lang w:val="bg-BG"/>
        </w:rPr>
        <w:t>έρευνα δράσης</w:t>
      </w:r>
      <w:r w:rsidRPr="00782454">
        <w:rPr>
          <w:sz w:val="24"/>
          <w:szCs w:val="24"/>
        </w:rPr>
        <w:t>)</w:t>
      </w:r>
      <w:r w:rsidR="00314793" w:rsidRPr="00782454">
        <w:rPr>
          <w:sz w:val="24"/>
          <w:szCs w:val="24"/>
          <w:lang w:val="bg-BG"/>
        </w:rPr>
        <w:t xml:space="preserve">, </w:t>
      </w:r>
      <w:r w:rsidRPr="00782454">
        <w:rPr>
          <w:sz w:val="24"/>
          <w:szCs w:val="24"/>
        </w:rPr>
        <w:t xml:space="preserve">και να ανταλλάσσουμε δυναμικά </w:t>
      </w:r>
      <w:r w:rsidR="00FA0063" w:rsidRPr="00782454">
        <w:rPr>
          <w:sz w:val="24"/>
          <w:szCs w:val="24"/>
        </w:rPr>
        <w:t xml:space="preserve">τις βιωμένες </w:t>
      </w:r>
      <w:r w:rsidR="00314793" w:rsidRPr="00782454">
        <w:rPr>
          <w:sz w:val="24"/>
          <w:szCs w:val="24"/>
          <w:lang w:val="bg-BG"/>
        </w:rPr>
        <w:t>εμπειρ</w:t>
      </w:r>
      <w:r w:rsidRPr="00782454">
        <w:rPr>
          <w:sz w:val="24"/>
          <w:szCs w:val="24"/>
        </w:rPr>
        <w:t>ίες …</w:t>
      </w:r>
      <w:r w:rsidR="00314793" w:rsidRPr="00782454">
        <w:rPr>
          <w:sz w:val="24"/>
          <w:szCs w:val="24"/>
          <w:lang w:val="bg-BG"/>
        </w:rPr>
        <w:t xml:space="preserve"> </w:t>
      </w:r>
    </w:p>
    <w:p w14:paraId="3BA457DC" w14:textId="77777777" w:rsidR="00314793" w:rsidRPr="00782454" w:rsidRDefault="00314793" w:rsidP="00EE47C3">
      <w:pPr>
        <w:spacing w:before="80" w:after="80" w:line="23" w:lineRule="atLeast"/>
        <w:ind w:left="-284" w:right="-286"/>
        <w:jc w:val="both"/>
        <w:rPr>
          <w:sz w:val="24"/>
          <w:szCs w:val="24"/>
          <w:lang w:val="bg-BG"/>
        </w:rPr>
      </w:pPr>
    </w:p>
    <w:p w14:paraId="2ACB5430" w14:textId="77777777" w:rsidR="00314793" w:rsidRPr="00782454" w:rsidRDefault="00314793" w:rsidP="00EE47C3">
      <w:pPr>
        <w:spacing w:before="80" w:after="80" w:line="23" w:lineRule="atLeast"/>
        <w:ind w:left="-284" w:right="-286"/>
        <w:jc w:val="both"/>
        <w:rPr>
          <w:sz w:val="24"/>
          <w:szCs w:val="24"/>
          <w:lang w:val="bg-BG"/>
        </w:rPr>
      </w:pPr>
    </w:p>
    <w:p w14:paraId="556970EE" w14:textId="77777777" w:rsidR="00314793" w:rsidRPr="00782454" w:rsidRDefault="00314793" w:rsidP="00EE47C3">
      <w:pPr>
        <w:spacing w:before="80" w:after="80" w:line="23" w:lineRule="atLeast"/>
        <w:ind w:left="-284" w:right="-286"/>
        <w:jc w:val="both"/>
        <w:rPr>
          <w:b/>
          <w:sz w:val="24"/>
          <w:szCs w:val="24"/>
        </w:rPr>
      </w:pPr>
      <w:r w:rsidRPr="00782454">
        <w:rPr>
          <w:b/>
          <w:sz w:val="24"/>
          <w:szCs w:val="24"/>
          <w:lang w:val="bg-BG"/>
        </w:rPr>
        <w:t>Τι θα κερδίσου</w:t>
      </w:r>
      <w:r w:rsidR="006B07CB" w:rsidRPr="00782454">
        <w:rPr>
          <w:b/>
          <w:sz w:val="24"/>
          <w:szCs w:val="24"/>
        </w:rPr>
        <w:t>ν οι συμμετέχοντες-Ε</w:t>
      </w:r>
      <w:r w:rsidR="00B13149" w:rsidRPr="00782454">
        <w:rPr>
          <w:b/>
          <w:sz w:val="24"/>
          <w:szCs w:val="24"/>
        </w:rPr>
        <w:t>πιμέρους στόχοι</w:t>
      </w:r>
      <w:r w:rsidR="006B07CB" w:rsidRPr="00782454">
        <w:rPr>
          <w:b/>
          <w:sz w:val="24"/>
          <w:szCs w:val="24"/>
        </w:rPr>
        <w:t xml:space="preserve"> του σεμιναρίου </w:t>
      </w:r>
    </w:p>
    <w:p w14:paraId="491E3CD7" w14:textId="77777777" w:rsidR="00314793" w:rsidRPr="00782454" w:rsidRDefault="00314793" w:rsidP="00EE47C3">
      <w:pPr>
        <w:spacing w:before="80" w:after="80" w:line="23" w:lineRule="atLeast"/>
        <w:ind w:left="-284" w:right="-286"/>
        <w:jc w:val="both"/>
        <w:rPr>
          <w:b/>
          <w:sz w:val="24"/>
          <w:szCs w:val="24"/>
        </w:rPr>
      </w:pPr>
    </w:p>
    <w:p w14:paraId="2810F0E7" w14:textId="77777777" w:rsidR="00AC0926" w:rsidRPr="00782454" w:rsidRDefault="000511E8" w:rsidP="00AC0926">
      <w:pPr>
        <w:spacing w:before="80" w:after="80" w:line="23" w:lineRule="atLeast"/>
        <w:ind w:left="436" w:right="-286"/>
        <w:jc w:val="both"/>
        <w:rPr>
          <w:sz w:val="24"/>
          <w:szCs w:val="24"/>
          <w:lang w:val="bg-BG"/>
        </w:rPr>
      </w:pPr>
      <w:r w:rsidRPr="00782454">
        <w:rPr>
          <w:sz w:val="24"/>
          <w:szCs w:val="24"/>
        </w:rPr>
        <w:t xml:space="preserve">Οι συμμετέχοντες θα βοηθηθούν </w:t>
      </w:r>
      <w:r w:rsidR="00314793" w:rsidRPr="00782454">
        <w:rPr>
          <w:sz w:val="24"/>
          <w:szCs w:val="24"/>
          <w:lang w:val="bg-BG"/>
        </w:rPr>
        <w:t>στο</w:t>
      </w:r>
      <w:r w:rsidR="00AC0926" w:rsidRPr="00782454">
        <w:rPr>
          <w:sz w:val="24"/>
          <w:szCs w:val="24"/>
        </w:rPr>
        <w:t xml:space="preserve">: </w:t>
      </w:r>
    </w:p>
    <w:p w14:paraId="2CF69DDE" w14:textId="77777777" w:rsidR="00314793" w:rsidRPr="00782454" w:rsidRDefault="00AC0926" w:rsidP="00AC0926">
      <w:pPr>
        <w:numPr>
          <w:ilvl w:val="0"/>
          <w:numId w:val="16"/>
        </w:numPr>
        <w:spacing w:before="80" w:after="80" w:line="23" w:lineRule="atLeast"/>
        <w:ind w:right="-286"/>
        <w:jc w:val="both"/>
        <w:rPr>
          <w:sz w:val="24"/>
          <w:szCs w:val="24"/>
          <w:lang w:val="bg-BG"/>
        </w:rPr>
      </w:pPr>
      <w:r w:rsidRPr="00782454">
        <w:rPr>
          <w:sz w:val="24"/>
          <w:szCs w:val="24"/>
        </w:rPr>
        <w:t>να σ</w:t>
      </w:r>
      <w:r w:rsidR="00314793" w:rsidRPr="00782454">
        <w:rPr>
          <w:sz w:val="24"/>
          <w:szCs w:val="24"/>
          <w:lang w:val="bg-BG"/>
        </w:rPr>
        <w:t>χεδιάσ</w:t>
      </w:r>
      <w:r w:rsidR="000511E8" w:rsidRPr="00782454">
        <w:rPr>
          <w:sz w:val="24"/>
          <w:szCs w:val="24"/>
        </w:rPr>
        <w:t>ουν</w:t>
      </w:r>
      <w:r w:rsidR="00314793" w:rsidRPr="00782454">
        <w:rPr>
          <w:sz w:val="24"/>
          <w:szCs w:val="24"/>
          <w:lang w:val="bg-BG"/>
        </w:rPr>
        <w:t xml:space="preserve"> και </w:t>
      </w:r>
      <w:r w:rsidR="000511E8" w:rsidRPr="00782454">
        <w:rPr>
          <w:sz w:val="24"/>
          <w:szCs w:val="24"/>
        </w:rPr>
        <w:t xml:space="preserve">να </w:t>
      </w:r>
      <w:r w:rsidR="00314793" w:rsidRPr="00782454">
        <w:rPr>
          <w:sz w:val="24"/>
          <w:szCs w:val="24"/>
          <w:lang w:val="bg-BG"/>
        </w:rPr>
        <w:t>συντονίσ</w:t>
      </w:r>
      <w:r w:rsidR="000511E8" w:rsidRPr="00782454">
        <w:rPr>
          <w:sz w:val="24"/>
          <w:szCs w:val="24"/>
        </w:rPr>
        <w:t xml:space="preserve">ουν τις δικές τους </w:t>
      </w:r>
      <w:r w:rsidR="00314793" w:rsidRPr="00782454">
        <w:rPr>
          <w:sz w:val="24"/>
          <w:szCs w:val="24"/>
          <w:lang w:val="bg-BG"/>
        </w:rPr>
        <w:t>δυναμικές συναντήσεις κι εποικοδομητικούς διαλόγους, που βασίζονται στη συμμετοχή</w:t>
      </w:r>
      <w:r w:rsidR="009E573F" w:rsidRPr="00782454">
        <w:rPr>
          <w:sz w:val="24"/>
          <w:szCs w:val="24"/>
        </w:rPr>
        <w:t xml:space="preserve">, </w:t>
      </w:r>
      <w:r w:rsidR="00314793" w:rsidRPr="00782454">
        <w:rPr>
          <w:sz w:val="24"/>
          <w:szCs w:val="24"/>
          <w:lang w:val="bg-BG"/>
        </w:rPr>
        <w:t>στη συνεργασία</w:t>
      </w:r>
      <w:r w:rsidR="009E573F" w:rsidRPr="00782454">
        <w:rPr>
          <w:sz w:val="24"/>
          <w:szCs w:val="24"/>
        </w:rPr>
        <w:t xml:space="preserve"> και στη δικτύωση</w:t>
      </w:r>
      <w:r w:rsidR="00314793" w:rsidRPr="00782454">
        <w:rPr>
          <w:sz w:val="24"/>
          <w:szCs w:val="24"/>
          <w:lang w:val="bg-BG"/>
        </w:rPr>
        <w:t>.</w:t>
      </w:r>
    </w:p>
    <w:p w14:paraId="0C132039" w14:textId="77777777" w:rsidR="009E573F" w:rsidRPr="00782454" w:rsidRDefault="009E573F" w:rsidP="00AC0926">
      <w:pPr>
        <w:numPr>
          <w:ilvl w:val="0"/>
          <w:numId w:val="16"/>
        </w:numPr>
        <w:spacing w:before="80" w:after="80" w:line="23" w:lineRule="atLeast"/>
        <w:ind w:right="-286"/>
        <w:jc w:val="both"/>
        <w:rPr>
          <w:sz w:val="24"/>
          <w:szCs w:val="24"/>
        </w:rPr>
      </w:pPr>
      <w:r w:rsidRPr="00782454">
        <w:rPr>
          <w:sz w:val="24"/>
          <w:szCs w:val="24"/>
        </w:rPr>
        <w:t>να δημιουργήσ</w:t>
      </w:r>
      <w:r w:rsidR="000511E8" w:rsidRPr="00782454">
        <w:rPr>
          <w:sz w:val="24"/>
          <w:szCs w:val="24"/>
        </w:rPr>
        <w:t xml:space="preserve">ουν </w:t>
      </w:r>
      <w:r w:rsidRPr="00782454">
        <w:rPr>
          <w:sz w:val="24"/>
          <w:szCs w:val="24"/>
        </w:rPr>
        <w:t xml:space="preserve">ένα πρώτο </w:t>
      </w:r>
      <w:r w:rsidRPr="00782454">
        <w:rPr>
          <w:sz w:val="24"/>
          <w:szCs w:val="24"/>
          <w:lang w:val="en-US"/>
        </w:rPr>
        <w:t>forum</w:t>
      </w:r>
      <w:r w:rsidRPr="00782454">
        <w:rPr>
          <w:sz w:val="24"/>
          <w:szCs w:val="24"/>
        </w:rPr>
        <w:t xml:space="preserve"> διαλόγου </w:t>
      </w:r>
      <w:r w:rsidR="00C56296" w:rsidRPr="00782454">
        <w:rPr>
          <w:sz w:val="24"/>
          <w:szCs w:val="24"/>
        </w:rPr>
        <w:t xml:space="preserve">για τις ομάδες και τις οργανώσεις τους </w:t>
      </w:r>
      <w:r w:rsidRPr="00782454">
        <w:rPr>
          <w:sz w:val="24"/>
          <w:szCs w:val="24"/>
        </w:rPr>
        <w:t>βασισμένο στον ενεργητικό διάλογο.</w:t>
      </w:r>
    </w:p>
    <w:p w14:paraId="54C7E4A0" w14:textId="77777777" w:rsidR="009E573F" w:rsidRPr="00782454" w:rsidRDefault="009E573F" w:rsidP="00AC0926">
      <w:pPr>
        <w:numPr>
          <w:ilvl w:val="0"/>
          <w:numId w:val="16"/>
        </w:numPr>
        <w:spacing w:before="80" w:after="80" w:line="23" w:lineRule="atLeast"/>
        <w:ind w:right="-286"/>
        <w:jc w:val="both"/>
        <w:rPr>
          <w:sz w:val="24"/>
          <w:szCs w:val="24"/>
        </w:rPr>
      </w:pPr>
      <w:r w:rsidRPr="00782454">
        <w:rPr>
          <w:sz w:val="24"/>
          <w:szCs w:val="24"/>
        </w:rPr>
        <w:t>να συσκεφθ</w:t>
      </w:r>
      <w:r w:rsidR="000511E8" w:rsidRPr="00782454">
        <w:rPr>
          <w:sz w:val="24"/>
          <w:szCs w:val="24"/>
        </w:rPr>
        <w:t xml:space="preserve">ούν </w:t>
      </w:r>
      <w:r w:rsidRPr="00782454">
        <w:rPr>
          <w:sz w:val="24"/>
          <w:szCs w:val="24"/>
        </w:rPr>
        <w:t xml:space="preserve">πάνω στις βασικές κατευθύνσεις </w:t>
      </w:r>
      <w:r w:rsidR="00C56296" w:rsidRPr="00782454">
        <w:rPr>
          <w:sz w:val="24"/>
          <w:szCs w:val="24"/>
        </w:rPr>
        <w:t xml:space="preserve"> ενός επικαιροποιημένου </w:t>
      </w:r>
      <w:r w:rsidRPr="00782454">
        <w:rPr>
          <w:sz w:val="24"/>
          <w:szCs w:val="24"/>
        </w:rPr>
        <w:t xml:space="preserve">σχεδιασμού </w:t>
      </w:r>
      <w:r w:rsidR="00C56296" w:rsidRPr="00782454">
        <w:rPr>
          <w:sz w:val="24"/>
          <w:szCs w:val="24"/>
        </w:rPr>
        <w:t xml:space="preserve">ανοίγματος του φορέα τους προς τους πολίτες και την </w:t>
      </w:r>
      <w:r w:rsidRPr="00782454">
        <w:rPr>
          <w:sz w:val="24"/>
          <w:szCs w:val="24"/>
        </w:rPr>
        <w:t>πόλη τους.</w:t>
      </w:r>
    </w:p>
    <w:p w14:paraId="139AB7A1" w14:textId="77777777" w:rsidR="00AC0926" w:rsidRPr="00782454" w:rsidRDefault="009E573F" w:rsidP="00AC0926">
      <w:pPr>
        <w:numPr>
          <w:ilvl w:val="0"/>
          <w:numId w:val="16"/>
        </w:numPr>
        <w:spacing w:before="80" w:after="80" w:line="23" w:lineRule="atLeast"/>
        <w:ind w:right="-286"/>
        <w:jc w:val="both"/>
        <w:rPr>
          <w:sz w:val="24"/>
          <w:szCs w:val="24"/>
        </w:rPr>
      </w:pPr>
      <w:r w:rsidRPr="00782454">
        <w:rPr>
          <w:sz w:val="24"/>
          <w:szCs w:val="24"/>
        </w:rPr>
        <w:t>να δημιουργήσ</w:t>
      </w:r>
      <w:r w:rsidR="000511E8" w:rsidRPr="00782454">
        <w:rPr>
          <w:sz w:val="24"/>
          <w:szCs w:val="24"/>
        </w:rPr>
        <w:t>ουν</w:t>
      </w:r>
      <w:r w:rsidRPr="00782454">
        <w:rPr>
          <w:sz w:val="24"/>
          <w:szCs w:val="24"/>
        </w:rPr>
        <w:t xml:space="preserve"> τα πρώτα σχέδια δράσης</w:t>
      </w:r>
      <w:r w:rsidR="000511E8" w:rsidRPr="00782454">
        <w:rPr>
          <w:sz w:val="24"/>
          <w:szCs w:val="24"/>
        </w:rPr>
        <w:t xml:space="preserve"> </w:t>
      </w:r>
      <w:r w:rsidR="00C56296" w:rsidRPr="00782454">
        <w:rPr>
          <w:sz w:val="24"/>
          <w:szCs w:val="24"/>
        </w:rPr>
        <w:t xml:space="preserve">τους </w:t>
      </w:r>
      <w:r w:rsidR="000511E8" w:rsidRPr="00782454">
        <w:rPr>
          <w:sz w:val="24"/>
          <w:szCs w:val="24"/>
        </w:rPr>
        <w:t xml:space="preserve">με χαρακτήρα </w:t>
      </w:r>
      <w:r w:rsidRPr="00782454">
        <w:rPr>
          <w:sz w:val="24"/>
          <w:szCs w:val="24"/>
        </w:rPr>
        <w:t>διατομεακής συνεργασίας και δημοκρατικής αγωγής του πολίτη</w:t>
      </w:r>
      <w:r w:rsidR="000511E8" w:rsidRPr="00782454">
        <w:rPr>
          <w:sz w:val="24"/>
          <w:szCs w:val="24"/>
        </w:rPr>
        <w:t>.</w:t>
      </w:r>
    </w:p>
    <w:p w14:paraId="31834560" w14:textId="77777777" w:rsidR="00C56296" w:rsidRPr="00782454" w:rsidRDefault="00C56296" w:rsidP="00EE47C3">
      <w:pPr>
        <w:spacing w:before="80" w:after="80" w:line="23" w:lineRule="atLeast"/>
        <w:ind w:left="-284" w:right="-286"/>
        <w:jc w:val="both"/>
        <w:rPr>
          <w:sz w:val="24"/>
          <w:szCs w:val="24"/>
          <w:lang w:val="bg-BG"/>
        </w:rPr>
      </w:pPr>
      <w:r w:rsidRPr="00782454">
        <w:rPr>
          <w:sz w:val="24"/>
          <w:szCs w:val="24"/>
        </w:rPr>
        <w:t>Από την πλευρά των επιμορφωτών θα γίνει κάθε δυνατή προσπάθεια</w:t>
      </w:r>
      <w:r w:rsidRPr="00782454">
        <w:rPr>
          <w:sz w:val="24"/>
          <w:szCs w:val="24"/>
          <w:lang w:val="bg-BG"/>
        </w:rPr>
        <w:t xml:space="preserve"> </w:t>
      </w:r>
      <w:r w:rsidRPr="00782454">
        <w:rPr>
          <w:sz w:val="24"/>
          <w:szCs w:val="24"/>
        </w:rPr>
        <w:t xml:space="preserve">ώστε η εφαρμογή των </w:t>
      </w:r>
      <w:r w:rsidR="00314793" w:rsidRPr="00782454">
        <w:rPr>
          <w:sz w:val="24"/>
          <w:szCs w:val="24"/>
          <w:lang w:val="bg-BG"/>
        </w:rPr>
        <w:t>εργαλεί</w:t>
      </w:r>
      <w:r w:rsidRPr="00782454">
        <w:rPr>
          <w:sz w:val="24"/>
          <w:szCs w:val="24"/>
        </w:rPr>
        <w:t xml:space="preserve">ων </w:t>
      </w:r>
      <w:r w:rsidR="00314793" w:rsidRPr="00782454">
        <w:rPr>
          <w:sz w:val="24"/>
          <w:szCs w:val="24"/>
          <w:lang w:val="bg-BG"/>
        </w:rPr>
        <w:t xml:space="preserve">που θα </w:t>
      </w:r>
      <w:r w:rsidR="000511E8" w:rsidRPr="00782454">
        <w:rPr>
          <w:sz w:val="24"/>
          <w:szCs w:val="24"/>
        </w:rPr>
        <w:t xml:space="preserve">προταθούν κατά την διάρκεια της εκπαίδευσης </w:t>
      </w:r>
      <w:r w:rsidR="00AC0926" w:rsidRPr="00782454">
        <w:rPr>
          <w:sz w:val="24"/>
          <w:szCs w:val="24"/>
        </w:rPr>
        <w:t xml:space="preserve">να συμβάλλει στη δημιουργία </w:t>
      </w:r>
      <w:r w:rsidR="00314793" w:rsidRPr="00782454">
        <w:rPr>
          <w:sz w:val="24"/>
          <w:szCs w:val="24"/>
          <w:lang w:val="bg-BG"/>
        </w:rPr>
        <w:t>συνθ</w:t>
      </w:r>
      <w:r w:rsidR="00AC0926" w:rsidRPr="00782454">
        <w:rPr>
          <w:sz w:val="24"/>
          <w:szCs w:val="24"/>
        </w:rPr>
        <w:t xml:space="preserve">ηκών </w:t>
      </w:r>
      <w:r w:rsidR="00314793" w:rsidRPr="00782454">
        <w:rPr>
          <w:sz w:val="24"/>
          <w:szCs w:val="24"/>
          <w:lang w:val="bg-BG"/>
        </w:rPr>
        <w:t>σεβασμού και κατανόησης</w:t>
      </w:r>
      <w:r w:rsidR="00AC0926" w:rsidRPr="00782454">
        <w:rPr>
          <w:sz w:val="24"/>
          <w:szCs w:val="24"/>
        </w:rPr>
        <w:t xml:space="preserve">, με στόχο την </w:t>
      </w:r>
      <w:r w:rsidR="00314793" w:rsidRPr="00782454">
        <w:rPr>
          <w:sz w:val="24"/>
          <w:szCs w:val="24"/>
          <w:lang w:val="bg-BG"/>
        </w:rPr>
        <w:t>ενδυν</w:t>
      </w:r>
      <w:r w:rsidR="00AC0926" w:rsidRPr="00782454">
        <w:rPr>
          <w:sz w:val="24"/>
          <w:szCs w:val="24"/>
        </w:rPr>
        <w:t xml:space="preserve">άμωση της </w:t>
      </w:r>
      <w:r w:rsidR="00314793" w:rsidRPr="00782454">
        <w:rPr>
          <w:sz w:val="24"/>
          <w:szCs w:val="24"/>
          <w:lang w:val="bg-BG"/>
        </w:rPr>
        <w:t>συνοχή</w:t>
      </w:r>
      <w:r w:rsidR="00AC0926" w:rsidRPr="00782454">
        <w:rPr>
          <w:sz w:val="24"/>
          <w:szCs w:val="24"/>
        </w:rPr>
        <w:t>ς</w:t>
      </w:r>
      <w:r w:rsidR="00AC0926" w:rsidRPr="00782454">
        <w:rPr>
          <w:sz w:val="24"/>
          <w:szCs w:val="24"/>
          <w:lang w:val="bg-BG"/>
        </w:rPr>
        <w:t xml:space="preserve"> και της</w:t>
      </w:r>
      <w:r w:rsidR="00314793" w:rsidRPr="00782454">
        <w:rPr>
          <w:sz w:val="24"/>
          <w:szCs w:val="24"/>
          <w:lang w:val="bg-BG"/>
        </w:rPr>
        <w:t xml:space="preserve"> κοινή</w:t>
      </w:r>
      <w:r w:rsidR="00AC0926" w:rsidRPr="00782454">
        <w:rPr>
          <w:sz w:val="24"/>
          <w:szCs w:val="24"/>
        </w:rPr>
        <w:t>ς</w:t>
      </w:r>
      <w:r w:rsidR="00314793" w:rsidRPr="00782454">
        <w:rPr>
          <w:sz w:val="24"/>
          <w:szCs w:val="24"/>
          <w:lang w:val="bg-BG"/>
        </w:rPr>
        <w:t xml:space="preserve"> δέσμευση</w:t>
      </w:r>
      <w:r w:rsidR="00AC0926" w:rsidRPr="00782454">
        <w:rPr>
          <w:sz w:val="24"/>
          <w:szCs w:val="24"/>
        </w:rPr>
        <w:t>ς των συμμετεχόντων</w:t>
      </w:r>
      <w:r w:rsidR="00314793" w:rsidRPr="00782454">
        <w:rPr>
          <w:sz w:val="24"/>
          <w:szCs w:val="24"/>
          <w:lang w:val="bg-BG"/>
        </w:rPr>
        <w:t xml:space="preserve">. </w:t>
      </w:r>
    </w:p>
    <w:p w14:paraId="14093BF6" w14:textId="77777777" w:rsidR="00314793" w:rsidRPr="00782454" w:rsidRDefault="00AC0926" w:rsidP="00EE47C3">
      <w:pPr>
        <w:spacing w:before="80" w:after="80" w:line="23" w:lineRule="atLeast"/>
        <w:ind w:left="-284" w:right="-286"/>
        <w:jc w:val="both"/>
        <w:rPr>
          <w:sz w:val="24"/>
          <w:szCs w:val="24"/>
          <w:lang w:val="bg-BG"/>
        </w:rPr>
      </w:pPr>
      <w:r w:rsidRPr="00782454">
        <w:rPr>
          <w:sz w:val="24"/>
          <w:szCs w:val="24"/>
        </w:rPr>
        <w:t xml:space="preserve">Οι </w:t>
      </w:r>
      <w:r w:rsidR="000511E8" w:rsidRPr="00782454">
        <w:rPr>
          <w:sz w:val="24"/>
          <w:szCs w:val="24"/>
        </w:rPr>
        <w:t>εκπαιδευόμενοι</w:t>
      </w:r>
      <w:r w:rsidR="00C56296" w:rsidRPr="00782454">
        <w:rPr>
          <w:sz w:val="24"/>
          <w:szCs w:val="24"/>
        </w:rPr>
        <w:t>,</w:t>
      </w:r>
      <w:r w:rsidR="000511E8" w:rsidRPr="00782454">
        <w:rPr>
          <w:sz w:val="24"/>
          <w:szCs w:val="24"/>
        </w:rPr>
        <w:t xml:space="preserve"> </w:t>
      </w:r>
      <w:r w:rsidRPr="00782454">
        <w:rPr>
          <w:sz w:val="24"/>
          <w:szCs w:val="24"/>
        </w:rPr>
        <w:t>από την πλευρά τους</w:t>
      </w:r>
      <w:r w:rsidR="00C56296" w:rsidRPr="00782454">
        <w:rPr>
          <w:sz w:val="24"/>
          <w:szCs w:val="24"/>
        </w:rPr>
        <w:t>,</w:t>
      </w:r>
      <w:r w:rsidRPr="00782454">
        <w:rPr>
          <w:sz w:val="24"/>
          <w:szCs w:val="24"/>
        </w:rPr>
        <w:t xml:space="preserve"> </w:t>
      </w:r>
      <w:r w:rsidR="000511E8" w:rsidRPr="00782454">
        <w:rPr>
          <w:sz w:val="24"/>
          <w:szCs w:val="24"/>
        </w:rPr>
        <w:t>χ</w:t>
      </w:r>
      <w:r w:rsidRPr="00782454">
        <w:rPr>
          <w:sz w:val="24"/>
          <w:szCs w:val="24"/>
          <w:lang w:val="bg-BG"/>
        </w:rPr>
        <w:t>ρειάζεται</w:t>
      </w:r>
      <w:r w:rsidRPr="00782454">
        <w:rPr>
          <w:sz w:val="24"/>
          <w:szCs w:val="24"/>
        </w:rPr>
        <w:t xml:space="preserve"> να </w:t>
      </w:r>
      <w:r w:rsidR="00314793" w:rsidRPr="00782454">
        <w:rPr>
          <w:sz w:val="24"/>
          <w:szCs w:val="24"/>
          <w:lang w:val="bg-BG"/>
        </w:rPr>
        <w:t>έχ</w:t>
      </w:r>
      <w:r w:rsidR="000511E8" w:rsidRPr="00782454">
        <w:rPr>
          <w:sz w:val="24"/>
          <w:szCs w:val="24"/>
        </w:rPr>
        <w:t xml:space="preserve">ουν </w:t>
      </w:r>
      <w:r w:rsidRPr="00782454">
        <w:rPr>
          <w:sz w:val="24"/>
          <w:szCs w:val="24"/>
        </w:rPr>
        <w:t xml:space="preserve"> </w:t>
      </w:r>
      <w:r w:rsidR="00314793" w:rsidRPr="00782454">
        <w:rPr>
          <w:sz w:val="24"/>
          <w:szCs w:val="24"/>
          <w:lang w:val="bg-BG"/>
        </w:rPr>
        <w:t>διάθεση</w:t>
      </w:r>
      <w:r w:rsidR="000511E8" w:rsidRPr="00782454">
        <w:rPr>
          <w:sz w:val="24"/>
          <w:szCs w:val="24"/>
        </w:rPr>
        <w:t xml:space="preserve"> </w:t>
      </w:r>
      <w:r w:rsidRPr="00782454">
        <w:rPr>
          <w:sz w:val="24"/>
          <w:szCs w:val="24"/>
        </w:rPr>
        <w:t xml:space="preserve">εξερεύνησης </w:t>
      </w:r>
      <w:r w:rsidR="00314793" w:rsidRPr="00782454">
        <w:rPr>
          <w:sz w:val="24"/>
          <w:szCs w:val="24"/>
          <w:lang w:val="bg-BG"/>
        </w:rPr>
        <w:t>τ</w:t>
      </w:r>
      <w:r w:rsidRPr="00782454">
        <w:rPr>
          <w:sz w:val="24"/>
          <w:szCs w:val="24"/>
        </w:rPr>
        <w:t xml:space="preserve">ων </w:t>
      </w:r>
      <w:r w:rsidR="00314793" w:rsidRPr="00782454">
        <w:rPr>
          <w:sz w:val="24"/>
          <w:szCs w:val="24"/>
          <w:lang w:val="bg-BG"/>
        </w:rPr>
        <w:t>αρχ</w:t>
      </w:r>
      <w:r w:rsidRPr="00782454">
        <w:rPr>
          <w:sz w:val="24"/>
          <w:szCs w:val="24"/>
        </w:rPr>
        <w:t xml:space="preserve">ών </w:t>
      </w:r>
      <w:r w:rsidR="00314793" w:rsidRPr="00782454">
        <w:rPr>
          <w:sz w:val="24"/>
          <w:szCs w:val="24"/>
          <w:lang w:val="bg-BG"/>
        </w:rPr>
        <w:t>και τ</w:t>
      </w:r>
      <w:r w:rsidRPr="00782454">
        <w:rPr>
          <w:sz w:val="24"/>
          <w:szCs w:val="24"/>
        </w:rPr>
        <w:t xml:space="preserve">ων </w:t>
      </w:r>
      <w:r w:rsidR="00314793" w:rsidRPr="00782454">
        <w:rPr>
          <w:sz w:val="24"/>
          <w:szCs w:val="24"/>
          <w:lang w:val="bg-BG"/>
        </w:rPr>
        <w:t>κανόν</w:t>
      </w:r>
      <w:r w:rsidRPr="00782454">
        <w:rPr>
          <w:sz w:val="24"/>
          <w:szCs w:val="24"/>
        </w:rPr>
        <w:t xml:space="preserve">ων </w:t>
      </w:r>
      <w:r w:rsidR="00314793" w:rsidRPr="00782454">
        <w:rPr>
          <w:sz w:val="24"/>
          <w:szCs w:val="24"/>
          <w:lang w:val="bg-BG"/>
        </w:rPr>
        <w:t xml:space="preserve">της εκάστοτε μεθόδου, </w:t>
      </w:r>
      <w:r w:rsidR="00C56296" w:rsidRPr="00782454">
        <w:rPr>
          <w:sz w:val="24"/>
          <w:szCs w:val="24"/>
        </w:rPr>
        <w:t xml:space="preserve">ώστε να μπορέσουν στη συνέχεια και οι ίδιοι να </w:t>
      </w:r>
      <w:r w:rsidR="00314793" w:rsidRPr="00782454">
        <w:rPr>
          <w:sz w:val="24"/>
          <w:szCs w:val="24"/>
          <w:lang w:val="bg-BG"/>
        </w:rPr>
        <w:lastRenderedPageBreak/>
        <w:t>δημιουργήσ</w:t>
      </w:r>
      <w:r w:rsidR="005D1C45" w:rsidRPr="00782454">
        <w:rPr>
          <w:sz w:val="24"/>
          <w:szCs w:val="24"/>
        </w:rPr>
        <w:t xml:space="preserve">ουν </w:t>
      </w:r>
      <w:r w:rsidR="00314793" w:rsidRPr="00782454">
        <w:rPr>
          <w:sz w:val="24"/>
          <w:szCs w:val="24"/>
          <w:lang w:val="bg-BG"/>
        </w:rPr>
        <w:t xml:space="preserve">ένα ασφαλές περιβάλλον </w:t>
      </w:r>
      <w:r w:rsidR="005D1C45" w:rsidRPr="00782454">
        <w:rPr>
          <w:sz w:val="24"/>
          <w:szCs w:val="24"/>
        </w:rPr>
        <w:t>στο</w:t>
      </w:r>
      <w:r w:rsidR="00A80CC7" w:rsidRPr="00782454">
        <w:rPr>
          <w:sz w:val="24"/>
          <w:szCs w:val="24"/>
        </w:rPr>
        <w:t xml:space="preserve">ν </w:t>
      </w:r>
      <w:r w:rsidR="005D1C45" w:rsidRPr="00782454">
        <w:rPr>
          <w:sz w:val="24"/>
          <w:szCs w:val="24"/>
        </w:rPr>
        <w:t xml:space="preserve">εργασιακό </w:t>
      </w:r>
      <w:r w:rsidR="00A80CC7" w:rsidRPr="00782454">
        <w:rPr>
          <w:sz w:val="24"/>
          <w:szCs w:val="24"/>
        </w:rPr>
        <w:t xml:space="preserve">τους </w:t>
      </w:r>
      <w:r w:rsidR="005D1C45" w:rsidRPr="00782454">
        <w:rPr>
          <w:sz w:val="24"/>
          <w:szCs w:val="24"/>
        </w:rPr>
        <w:t>χώρο με τους δικούς τους προσκεκλημένους</w:t>
      </w:r>
      <w:r w:rsidR="00314793" w:rsidRPr="00782454">
        <w:rPr>
          <w:sz w:val="24"/>
          <w:szCs w:val="24"/>
          <w:lang w:val="bg-BG"/>
        </w:rPr>
        <w:t>.</w:t>
      </w:r>
    </w:p>
    <w:p w14:paraId="414DF5CE" w14:textId="77777777" w:rsidR="00314793" w:rsidRPr="00782454" w:rsidRDefault="00314793" w:rsidP="00EE47C3">
      <w:pPr>
        <w:spacing w:before="80" w:after="80" w:line="23" w:lineRule="atLeast"/>
        <w:ind w:left="-284" w:right="-286"/>
        <w:jc w:val="both"/>
        <w:rPr>
          <w:sz w:val="24"/>
          <w:szCs w:val="24"/>
          <w:lang w:val="bg-BG"/>
        </w:rPr>
      </w:pPr>
    </w:p>
    <w:p w14:paraId="66DBA478" w14:textId="77777777" w:rsidR="0053219F" w:rsidRPr="00782454" w:rsidRDefault="0053219F" w:rsidP="00EE47C3">
      <w:pPr>
        <w:widowControl w:val="0"/>
        <w:suppressAutoHyphens/>
        <w:spacing w:after="0" w:line="240" w:lineRule="auto"/>
        <w:ind w:left="-284" w:right="-286"/>
        <w:rPr>
          <w:rFonts w:eastAsia="DejaVuSans"/>
          <w:b/>
          <w:kern w:val="1"/>
          <w:sz w:val="24"/>
          <w:szCs w:val="24"/>
          <w:lang w:val="bg-BG"/>
        </w:rPr>
      </w:pPr>
      <w:r w:rsidRPr="00782454">
        <w:rPr>
          <w:rFonts w:eastAsia="DejaVuSans"/>
          <w:b/>
          <w:kern w:val="1"/>
          <w:sz w:val="24"/>
          <w:szCs w:val="24"/>
          <w:lang w:val="bg-BG"/>
        </w:rPr>
        <w:t>Σε ποιούς απευθύνεται</w:t>
      </w:r>
    </w:p>
    <w:p w14:paraId="1341781F" w14:textId="77777777" w:rsidR="0053219F" w:rsidRPr="00782454" w:rsidRDefault="0053219F" w:rsidP="00EE47C3">
      <w:pPr>
        <w:widowControl w:val="0"/>
        <w:suppressAutoHyphens/>
        <w:spacing w:after="0" w:line="240" w:lineRule="auto"/>
        <w:ind w:left="-284" w:right="-286"/>
        <w:rPr>
          <w:rFonts w:eastAsia="DejaVuSans"/>
          <w:b/>
          <w:kern w:val="1"/>
          <w:sz w:val="24"/>
          <w:szCs w:val="24"/>
          <w:lang w:val="bg-BG"/>
        </w:rPr>
      </w:pPr>
    </w:p>
    <w:p w14:paraId="51A9FFA6" w14:textId="77777777" w:rsidR="00DB2D55" w:rsidRPr="00782454" w:rsidRDefault="0053219F" w:rsidP="00EE47C3">
      <w:pPr>
        <w:widowControl w:val="0"/>
        <w:suppressAutoHyphens/>
        <w:spacing w:after="0" w:line="240" w:lineRule="auto"/>
        <w:ind w:left="-284" w:right="-286"/>
        <w:jc w:val="both"/>
        <w:rPr>
          <w:rFonts w:eastAsia="Cambria" w:cs="Cambria"/>
          <w:kern w:val="1"/>
          <w:sz w:val="24"/>
          <w:szCs w:val="24"/>
        </w:rPr>
      </w:pPr>
      <w:r w:rsidRPr="00782454">
        <w:rPr>
          <w:rFonts w:eastAsia="Cambria" w:cs="Cambria"/>
          <w:kern w:val="1"/>
          <w:sz w:val="24"/>
          <w:szCs w:val="24"/>
          <w:lang w:val="bg-BG"/>
        </w:rPr>
        <w:t xml:space="preserve">Η εκπαίδευση απευθύνεται </w:t>
      </w:r>
      <w:r w:rsidR="005D1C45" w:rsidRPr="00782454">
        <w:rPr>
          <w:rFonts w:eastAsia="Cambria" w:cs="Cambria"/>
          <w:kern w:val="1"/>
          <w:sz w:val="24"/>
          <w:szCs w:val="24"/>
        </w:rPr>
        <w:t>σε</w:t>
      </w:r>
      <w:r w:rsidR="00DB2D55" w:rsidRPr="00782454">
        <w:rPr>
          <w:rFonts w:eastAsia="Cambria" w:cs="Cambria"/>
          <w:kern w:val="1"/>
          <w:sz w:val="24"/>
          <w:szCs w:val="24"/>
        </w:rPr>
        <w:t>:</w:t>
      </w:r>
    </w:p>
    <w:p w14:paraId="01C15A9A" w14:textId="77777777" w:rsidR="006B07CB" w:rsidRPr="00782454" w:rsidRDefault="005D1C45" w:rsidP="006B07CB">
      <w:pPr>
        <w:widowControl w:val="0"/>
        <w:numPr>
          <w:ilvl w:val="0"/>
          <w:numId w:val="15"/>
        </w:numPr>
        <w:suppressAutoHyphens/>
        <w:spacing w:after="0" w:line="240" w:lineRule="auto"/>
        <w:ind w:right="-286"/>
        <w:jc w:val="both"/>
        <w:rPr>
          <w:rFonts w:eastAsia="Cambria" w:cs="Cambria"/>
          <w:kern w:val="1"/>
          <w:sz w:val="24"/>
          <w:szCs w:val="24"/>
          <w:lang w:val="bg-BG"/>
        </w:rPr>
      </w:pPr>
      <w:r w:rsidRPr="00782454">
        <w:rPr>
          <w:rFonts w:eastAsia="Cambria" w:cs="Cambria"/>
          <w:kern w:val="1"/>
          <w:sz w:val="24"/>
          <w:szCs w:val="24"/>
        </w:rPr>
        <w:t>δημόσιες μη κυβερνητικές-εθελοντικές ή και ιδιωτικές οργανώσεις της κοινωνικής πρόνοιας,</w:t>
      </w:r>
      <w:r w:rsidR="0053219F" w:rsidRPr="00782454">
        <w:rPr>
          <w:rFonts w:eastAsia="Cambria" w:cs="Cambria"/>
          <w:kern w:val="1"/>
          <w:sz w:val="24"/>
          <w:szCs w:val="24"/>
          <w:lang w:val="bg-BG"/>
        </w:rPr>
        <w:t xml:space="preserve"> </w:t>
      </w:r>
    </w:p>
    <w:p w14:paraId="71BD6A82" w14:textId="77777777" w:rsidR="00DB2D55" w:rsidRPr="00782454" w:rsidRDefault="005D1C45" w:rsidP="006B07CB">
      <w:pPr>
        <w:widowControl w:val="0"/>
        <w:numPr>
          <w:ilvl w:val="0"/>
          <w:numId w:val="15"/>
        </w:numPr>
        <w:suppressAutoHyphens/>
        <w:spacing w:after="0" w:line="240" w:lineRule="auto"/>
        <w:ind w:right="-286"/>
        <w:jc w:val="both"/>
        <w:rPr>
          <w:rFonts w:eastAsia="Cambria" w:cs="Cambria"/>
          <w:kern w:val="1"/>
          <w:sz w:val="24"/>
          <w:szCs w:val="24"/>
        </w:rPr>
      </w:pPr>
      <w:r w:rsidRPr="00782454">
        <w:rPr>
          <w:rFonts w:eastAsia="Cambria" w:cs="Cambria"/>
          <w:kern w:val="1"/>
          <w:sz w:val="24"/>
          <w:szCs w:val="24"/>
        </w:rPr>
        <w:t xml:space="preserve">σε </w:t>
      </w:r>
      <w:r w:rsidR="0053219F" w:rsidRPr="00782454">
        <w:rPr>
          <w:rFonts w:eastAsia="Cambria" w:cs="Cambria"/>
          <w:kern w:val="1"/>
          <w:sz w:val="24"/>
          <w:szCs w:val="24"/>
        </w:rPr>
        <w:t>αυτοδιοικητικά στελέχη</w:t>
      </w:r>
      <w:r w:rsidR="00FA0063" w:rsidRPr="00782454">
        <w:rPr>
          <w:rFonts w:eastAsia="Cambria" w:cs="Cambria"/>
          <w:kern w:val="1"/>
          <w:sz w:val="24"/>
          <w:szCs w:val="24"/>
        </w:rPr>
        <w:t xml:space="preserve"> </w:t>
      </w:r>
      <w:r w:rsidR="006B07CB" w:rsidRPr="00782454">
        <w:rPr>
          <w:rFonts w:eastAsia="Cambria" w:cs="Cambria"/>
          <w:kern w:val="1"/>
          <w:sz w:val="24"/>
          <w:szCs w:val="24"/>
        </w:rPr>
        <w:t>που εμπλέκονται στην κοινωνική πολιτική (</w:t>
      </w:r>
      <w:r w:rsidR="00FA0063" w:rsidRPr="00782454">
        <w:rPr>
          <w:rFonts w:eastAsia="Cambria" w:cs="Cambria"/>
          <w:kern w:val="1"/>
          <w:sz w:val="24"/>
          <w:szCs w:val="24"/>
        </w:rPr>
        <w:t xml:space="preserve">Τμήμα </w:t>
      </w:r>
      <w:r w:rsidR="006B07CB" w:rsidRPr="00782454">
        <w:rPr>
          <w:rFonts w:eastAsia="Cambria" w:cs="Cambria"/>
          <w:kern w:val="1"/>
          <w:sz w:val="24"/>
          <w:szCs w:val="24"/>
        </w:rPr>
        <w:t>Πρασίνου-τοπικού ραδιοφώνου</w:t>
      </w:r>
      <w:r w:rsidR="00FA0063" w:rsidRPr="00782454">
        <w:rPr>
          <w:rFonts w:eastAsia="Cambria" w:cs="Cambria"/>
          <w:kern w:val="1"/>
          <w:sz w:val="24"/>
          <w:szCs w:val="24"/>
        </w:rPr>
        <w:t>-Αθλητισμός/Πολιτισμός</w:t>
      </w:r>
      <w:r w:rsidR="006B07CB" w:rsidRPr="00782454">
        <w:rPr>
          <w:rFonts w:eastAsia="Cambria" w:cs="Cambria"/>
          <w:kern w:val="1"/>
          <w:sz w:val="24"/>
          <w:szCs w:val="24"/>
        </w:rPr>
        <w:t xml:space="preserve">, </w:t>
      </w:r>
      <w:r w:rsidR="00FA0063" w:rsidRPr="00782454">
        <w:rPr>
          <w:rFonts w:eastAsia="Cambria" w:cs="Cambria"/>
          <w:kern w:val="1"/>
          <w:sz w:val="24"/>
          <w:szCs w:val="24"/>
        </w:rPr>
        <w:t>κοινωνικ</w:t>
      </w:r>
      <w:r w:rsidR="006B07CB" w:rsidRPr="00782454">
        <w:rPr>
          <w:rFonts w:eastAsia="Cambria" w:cs="Cambria"/>
          <w:kern w:val="1"/>
          <w:sz w:val="24"/>
          <w:szCs w:val="24"/>
        </w:rPr>
        <w:t>ή εργασία-υγεία, κοινωνικό</w:t>
      </w:r>
      <w:r w:rsidR="009E573F" w:rsidRPr="00782454">
        <w:rPr>
          <w:rFonts w:eastAsia="Cambria" w:cs="Cambria"/>
          <w:kern w:val="1"/>
          <w:sz w:val="24"/>
          <w:szCs w:val="24"/>
        </w:rPr>
        <w:t xml:space="preserve"> παντοπωλεί</w:t>
      </w:r>
      <w:r w:rsidR="006B07CB" w:rsidRPr="00782454">
        <w:rPr>
          <w:rFonts w:eastAsia="Cambria" w:cs="Cambria"/>
          <w:kern w:val="1"/>
          <w:sz w:val="24"/>
          <w:szCs w:val="24"/>
        </w:rPr>
        <w:t>ο-φαρμακείο-φροντιστήριο, ΚΕΠΠΕΔ</w:t>
      </w:r>
      <w:r w:rsidR="009E573F" w:rsidRPr="00782454">
        <w:rPr>
          <w:rFonts w:eastAsia="Cambria" w:cs="Cambria"/>
          <w:kern w:val="1"/>
          <w:sz w:val="24"/>
          <w:szCs w:val="24"/>
        </w:rPr>
        <w:t>ΗΧ-ΚΑΜ, ΚΕ.ΠΡΟ</w:t>
      </w:r>
      <w:r w:rsidR="006B07CB" w:rsidRPr="00782454">
        <w:rPr>
          <w:rFonts w:eastAsia="Cambria" w:cs="Cambria"/>
          <w:kern w:val="1"/>
          <w:sz w:val="24"/>
          <w:szCs w:val="24"/>
        </w:rPr>
        <w:t xml:space="preserve">, ΚΨΥ, ΚΑΠΗ </w:t>
      </w:r>
      <w:r w:rsidR="009E573F" w:rsidRPr="00782454">
        <w:rPr>
          <w:rFonts w:eastAsia="Cambria" w:cs="Cambria"/>
          <w:kern w:val="1"/>
          <w:sz w:val="24"/>
          <w:szCs w:val="24"/>
        </w:rPr>
        <w:t xml:space="preserve"> κλπ) </w:t>
      </w:r>
    </w:p>
    <w:p w14:paraId="0AABEFA6" w14:textId="4C1C294E" w:rsidR="00DB2D55" w:rsidRPr="00782454" w:rsidRDefault="005D1C45" w:rsidP="006B07CB">
      <w:pPr>
        <w:widowControl w:val="0"/>
        <w:numPr>
          <w:ilvl w:val="0"/>
          <w:numId w:val="15"/>
        </w:numPr>
        <w:suppressAutoHyphens/>
        <w:spacing w:after="0" w:line="240" w:lineRule="auto"/>
        <w:ind w:right="-286"/>
        <w:jc w:val="both"/>
        <w:rPr>
          <w:rFonts w:eastAsia="DejaVuSans"/>
          <w:kern w:val="1"/>
          <w:sz w:val="24"/>
          <w:szCs w:val="24"/>
          <w:lang w:val="bg-BG"/>
        </w:rPr>
      </w:pPr>
      <w:r w:rsidRPr="00782454">
        <w:rPr>
          <w:rFonts w:eastAsia="Cambria" w:cs="Cambria"/>
          <w:kern w:val="1"/>
          <w:sz w:val="24"/>
          <w:szCs w:val="24"/>
        </w:rPr>
        <w:t xml:space="preserve">σε </w:t>
      </w:r>
      <w:r w:rsidR="004A08D8">
        <w:rPr>
          <w:rFonts w:eastAsia="Cambria" w:cs="Cambria"/>
          <w:kern w:val="1"/>
          <w:sz w:val="24"/>
          <w:szCs w:val="24"/>
        </w:rPr>
        <w:t xml:space="preserve">εργαζόμενους σε </w:t>
      </w:r>
      <w:r w:rsidR="00FA0063" w:rsidRPr="00782454">
        <w:rPr>
          <w:rFonts w:eastAsia="Cambria" w:cs="Cambria"/>
          <w:kern w:val="1"/>
          <w:sz w:val="24"/>
          <w:szCs w:val="24"/>
        </w:rPr>
        <w:t xml:space="preserve">δομές </w:t>
      </w:r>
      <w:r w:rsidRPr="00782454">
        <w:rPr>
          <w:rFonts w:eastAsia="Cambria" w:cs="Cambria"/>
          <w:kern w:val="1"/>
          <w:sz w:val="24"/>
          <w:szCs w:val="24"/>
        </w:rPr>
        <w:t>πολιτισμού κι εκπαίδευσης (</w:t>
      </w:r>
      <w:r w:rsidR="004A08D8">
        <w:rPr>
          <w:rFonts w:eastAsia="Cambria" w:cs="Cambria"/>
          <w:kern w:val="1"/>
          <w:sz w:val="24"/>
          <w:szCs w:val="24"/>
        </w:rPr>
        <w:t xml:space="preserve">σχολεία, </w:t>
      </w:r>
      <w:r w:rsidRPr="00782454">
        <w:rPr>
          <w:rFonts w:eastAsia="Cambria" w:cs="Cambria"/>
          <w:kern w:val="1"/>
          <w:sz w:val="24"/>
          <w:szCs w:val="24"/>
        </w:rPr>
        <w:t>μουσεία, βιβλιοθήκες, γκαλερί τέχνης, πινακοθήκες</w:t>
      </w:r>
      <w:r w:rsidR="00DB2D55" w:rsidRPr="00782454">
        <w:rPr>
          <w:rFonts w:eastAsia="Cambria" w:cs="Cambria"/>
          <w:kern w:val="1"/>
          <w:sz w:val="24"/>
          <w:szCs w:val="24"/>
        </w:rPr>
        <w:t xml:space="preserve"> ωδείο, περιφερειακό θέατρο, δημοτική πολιτιστική επιχείρηση,</w:t>
      </w:r>
      <w:r w:rsidRPr="00782454">
        <w:rPr>
          <w:rFonts w:eastAsia="Cambria" w:cs="Cambria"/>
          <w:kern w:val="1"/>
          <w:sz w:val="24"/>
          <w:szCs w:val="24"/>
        </w:rPr>
        <w:t xml:space="preserve"> </w:t>
      </w:r>
      <w:r w:rsidR="007D2137" w:rsidRPr="00782454">
        <w:rPr>
          <w:rFonts w:eastAsia="Cambria" w:cs="Cambria"/>
          <w:kern w:val="1"/>
          <w:sz w:val="24"/>
          <w:szCs w:val="24"/>
        </w:rPr>
        <w:t>κλπ.</w:t>
      </w:r>
      <w:r w:rsidRPr="00782454">
        <w:rPr>
          <w:rFonts w:eastAsia="Cambria" w:cs="Cambria"/>
          <w:kern w:val="1"/>
          <w:sz w:val="24"/>
          <w:szCs w:val="24"/>
        </w:rPr>
        <w:t xml:space="preserve">), </w:t>
      </w:r>
      <w:r w:rsidR="00FA0063" w:rsidRPr="00782454">
        <w:rPr>
          <w:rFonts w:eastAsia="Cambria" w:cs="Cambria"/>
          <w:kern w:val="1"/>
          <w:sz w:val="24"/>
          <w:szCs w:val="24"/>
        </w:rPr>
        <w:t xml:space="preserve"> </w:t>
      </w:r>
      <w:r w:rsidR="0053219F" w:rsidRPr="00782454">
        <w:rPr>
          <w:rFonts w:eastAsia="DejaVuSans"/>
          <w:kern w:val="1"/>
          <w:sz w:val="24"/>
          <w:szCs w:val="24"/>
          <w:lang w:val="bg-BG"/>
        </w:rPr>
        <w:t xml:space="preserve">και  </w:t>
      </w:r>
    </w:p>
    <w:p w14:paraId="01156570" w14:textId="77777777" w:rsidR="0053219F" w:rsidRPr="00782454" w:rsidRDefault="005D1C45" w:rsidP="006B07CB">
      <w:pPr>
        <w:widowControl w:val="0"/>
        <w:numPr>
          <w:ilvl w:val="0"/>
          <w:numId w:val="15"/>
        </w:numPr>
        <w:suppressAutoHyphens/>
        <w:spacing w:after="0" w:line="240" w:lineRule="auto"/>
        <w:ind w:right="-286"/>
        <w:jc w:val="both"/>
        <w:rPr>
          <w:rFonts w:eastAsia="Cambria" w:cs="Cambria"/>
          <w:kern w:val="1"/>
          <w:sz w:val="24"/>
          <w:szCs w:val="24"/>
          <w:lang w:val="bg-BG"/>
        </w:rPr>
      </w:pPr>
      <w:r w:rsidRPr="00782454">
        <w:rPr>
          <w:rFonts w:eastAsia="DejaVuSans"/>
          <w:kern w:val="1"/>
          <w:sz w:val="24"/>
          <w:szCs w:val="24"/>
        </w:rPr>
        <w:t xml:space="preserve">σε όλους τους </w:t>
      </w:r>
      <w:r w:rsidRPr="00782454">
        <w:rPr>
          <w:rFonts w:eastAsia="Cambria" w:cs="Cambria"/>
          <w:kern w:val="1"/>
          <w:sz w:val="24"/>
          <w:szCs w:val="24"/>
        </w:rPr>
        <w:t xml:space="preserve">κοινωνικούς </w:t>
      </w:r>
      <w:r w:rsidRPr="00782454">
        <w:rPr>
          <w:rFonts w:eastAsia="DejaVuSans"/>
          <w:kern w:val="1"/>
          <w:sz w:val="24"/>
          <w:szCs w:val="24"/>
          <w:lang w:val="bg-BG"/>
        </w:rPr>
        <w:t>εμψυχωτές</w:t>
      </w:r>
      <w:r w:rsidR="00DB2D55" w:rsidRPr="00782454">
        <w:rPr>
          <w:rFonts w:eastAsia="DejaVuSans"/>
          <w:kern w:val="1"/>
          <w:sz w:val="24"/>
          <w:szCs w:val="24"/>
        </w:rPr>
        <w:t xml:space="preserve"> και </w:t>
      </w:r>
      <w:r w:rsidRPr="00782454">
        <w:rPr>
          <w:rFonts w:eastAsia="DejaVuSans"/>
          <w:kern w:val="1"/>
          <w:sz w:val="24"/>
          <w:szCs w:val="24"/>
          <w:lang w:val="bg-BG"/>
        </w:rPr>
        <w:t>δημόσιο</w:t>
      </w:r>
      <w:r w:rsidRPr="00782454">
        <w:rPr>
          <w:rFonts w:eastAsia="DejaVuSans"/>
          <w:kern w:val="1"/>
          <w:sz w:val="24"/>
          <w:szCs w:val="24"/>
        </w:rPr>
        <w:t xml:space="preserve">υς </w:t>
      </w:r>
      <w:r w:rsidRPr="00782454">
        <w:rPr>
          <w:rFonts w:eastAsia="DejaVuSans"/>
          <w:kern w:val="1"/>
          <w:sz w:val="24"/>
          <w:szCs w:val="24"/>
          <w:lang w:val="bg-BG"/>
        </w:rPr>
        <w:t>λειτουργο</w:t>
      </w:r>
      <w:r w:rsidRPr="00782454">
        <w:rPr>
          <w:rFonts w:eastAsia="DejaVuSans"/>
          <w:kern w:val="1"/>
          <w:sz w:val="24"/>
          <w:szCs w:val="24"/>
        </w:rPr>
        <w:t xml:space="preserve">ύς </w:t>
      </w:r>
      <w:r w:rsidRPr="00782454">
        <w:rPr>
          <w:rFonts w:eastAsia="DejaVuSans"/>
          <w:kern w:val="1"/>
          <w:sz w:val="24"/>
          <w:szCs w:val="24"/>
          <w:lang w:val="bg-BG"/>
        </w:rPr>
        <w:t xml:space="preserve"> </w:t>
      </w:r>
      <w:r w:rsidR="00DB2D55" w:rsidRPr="00782454">
        <w:rPr>
          <w:rFonts w:eastAsia="DejaVuSans"/>
          <w:kern w:val="1"/>
          <w:sz w:val="24"/>
          <w:szCs w:val="24"/>
        </w:rPr>
        <w:t xml:space="preserve">που επιθυμούν </w:t>
      </w:r>
      <w:r w:rsidR="0053219F" w:rsidRPr="00782454">
        <w:rPr>
          <w:rFonts w:eastAsia="Cambria" w:cs="Cambria"/>
          <w:kern w:val="1"/>
          <w:sz w:val="24"/>
          <w:szCs w:val="24"/>
          <w:lang w:val="bg-BG"/>
        </w:rPr>
        <w:t xml:space="preserve">να </w:t>
      </w:r>
      <w:r w:rsidR="00C9125F" w:rsidRPr="00782454">
        <w:rPr>
          <w:rFonts w:eastAsia="Cambria" w:cs="Cambria"/>
          <w:kern w:val="1"/>
          <w:sz w:val="24"/>
          <w:szCs w:val="24"/>
        </w:rPr>
        <w:t xml:space="preserve">αλλάξουν την εργασιακή τους καθημερινότητα </w:t>
      </w:r>
      <w:r w:rsidR="00DB2D55" w:rsidRPr="00782454">
        <w:rPr>
          <w:rFonts w:eastAsia="Cambria" w:cs="Cambria"/>
          <w:kern w:val="1"/>
          <w:sz w:val="24"/>
          <w:szCs w:val="24"/>
        </w:rPr>
        <w:t>υιοθετ</w:t>
      </w:r>
      <w:r w:rsidR="00C9125F" w:rsidRPr="00782454">
        <w:rPr>
          <w:rFonts w:eastAsia="Cambria" w:cs="Cambria"/>
          <w:kern w:val="1"/>
          <w:sz w:val="24"/>
          <w:szCs w:val="24"/>
        </w:rPr>
        <w:t xml:space="preserve">ώντας </w:t>
      </w:r>
      <w:r w:rsidR="00DB2D55" w:rsidRPr="00782454">
        <w:rPr>
          <w:rFonts w:eastAsia="Cambria" w:cs="Cambria"/>
          <w:kern w:val="1"/>
          <w:sz w:val="24"/>
          <w:szCs w:val="24"/>
        </w:rPr>
        <w:t>ν</w:t>
      </w:r>
      <w:r w:rsidR="0053219F" w:rsidRPr="00782454">
        <w:rPr>
          <w:rFonts w:eastAsia="Cambria" w:cs="Cambria"/>
          <w:kern w:val="1"/>
          <w:sz w:val="24"/>
          <w:szCs w:val="24"/>
          <w:lang w:val="bg-BG"/>
        </w:rPr>
        <w:t>έ</w:t>
      </w:r>
      <w:r w:rsidR="00DB2D55" w:rsidRPr="00782454">
        <w:rPr>
          <w:rFonts w:eastAsia="Cambria" w:cs="Cambria"/>
          <w:kern w:val="1"/>
          <w:sz w:val="24"/>
          <w:szCs w:val="24"/>
        </w:rPr>
        <w:t xml:space="preserve">ες αντιλήψεις σχετικά με την </w:t>
      </w:r>
      <w:r w:rsidR="0053219F" w:rsidRPr="00782454">
        <w:rPr>
          <w:rFonts w:eastAsia="Cambria" w:cs="Cambria"/>
          <w:kern w:val="1"/>
          <w:sz w:val="24"/>
          <w:szCs w:val="24"/>
          <w:lang w:val="bg-BG"/>
        </w:rPr>
        <w:t xml:space="preserve">επικοινωνία και </w:t>
      </w:r>
      <w:r w:rsidR="00DB2D55" w:rsidRPr="00782454">
        <w:rPr>
          <w:rFonts w:eastAsia="Cambria" w:cs="Cambria"/>
          <w:kern w:val="1"/>
          <w:sz w:val="24"/>
          <w:szCs w:val="24"/>
        </w:rPr>
        <w:t xml:space="preserve">την </w:t>
      </w:r>
      <w:r w:rsidR="00DB2D55" w:rsidRPr="00782454">
        <w:rPr>
          <w:rFonts w:eastAsia="Cambria" w:cs="Cambria"/>
          <w:kern w:val="1"/>
          <w:sz w:val="24"/>
          <w:szCs w:val="24"/>
          <w:lang w:val="bg-BG"/>
        </w:rPr>
        <w:t xml:space="preserve">αλληλεπίδραση </w:t>
      </w:r>
      <w:r w:rsidR="00C9125F" w:rsidRPr="00782454">
        <w:rPr>
          <w:rFonts w:eastAsia="Cambria" w:cs="Cambria"/>
          <w:kern w:val="1"/>
          <w:sz w:val="24"/>
          <w:szCs w:val="24"/>
        </w:rPr>
        <w:t xml:space="preserve">μεταξύ τους και </w:t>
      </w:r>
      <w:r w:rsidR="00DB2D55" w:rsidRPr="00782454">
        <w:rPr>
          <w:rFonts w:eastAsia="Cambria" w:cs="Cambria"/>
          <w:kern w:val="1"/>
          <w:sz w:val="24"/>
          <w:szCs w:val="24"/>
          <w:lang w:val="bg-BG"/>
        </w:rPr>
        <w:t>με τον πολ</w:t>
      </w:r>
      <w:r w:rsidR="00DB2D55" w:rsidRPr="00782454">
        <w:rPr>
          <w:rFonts w:eastAsia="Cambria" w:cs="Cambria"/>
          <w:kern w:val="1"/>
          <w:sz w:val="24"/>
          <w:szCs w:val="24"/>
        </w:rPr>
        <w:t>ίτη</w:t>
      </w:r>
      <w:r w:rsidR="0053219F" w:rsidRPr="00782454">
        <w:rPr>
          <w:rFonts w:eastAsia="Cambria" w:cs="Cambria"/>
          <w:kern w:val="1"/>
          <w:sz w:val="24"/>
          <w:szCs w:val="24"/>
          <w:lang w:val="bg-BG"/>
        </w:rPr>
        <w:t>.</w:t>
      </w:r>
    </w:p>
    <w:p w14:paraId="2CE11AA8" w14:textId="77777777" w:rsidR="0053219F" w:rsidRPr="00782454" w:rsidRDefault="0053219F" w:rsidP="00EE47C3">
      <w:pPr>
        <w:widowControl w:val="0"/>
        <w:suppressAutoHyphens/>
        <w:autoSpaceDE w:val="0"/>
        <w:autoSpaceDN w:val="0"/>
        <w:adjustRightInd w:val="0"/>
        <w:spacing w:after="0" w:line="240" w:lineRule="auto"/>
        <w:ind w:left="-284" w:right="-286"/>
        <w:rPr>
          <w:rFonts w:eastAsia="DejaVuSans" w:cs="Franklin Gothic Medium Cond"/>
          <w:color w:val="000000"/>
          <w:kern w:val="1"/>
          <w:sz w:val="24"/>
          <w:szCs w:val="24"/>
          <w:lang w:val="bg-BG"/>
        </w:rPr>
      </w:pPr>
    </w:p>
    <w:p w14:paraId="52C875E0" w14:textId="77777777" w:rsidR="0053219F" w:rsidRPr="00782454" w:rsidRDefault="0053219F" w:rsidP="00EE47C3">
      <w:pPr>
        <w:widowControl w:val="0"/>
        <w:suppressAutoHyphens/>
        <w:spacing w:after="0" w:line="240" w:lineRule="auto"/>
        <w:ind w:left="-284" w:right="-286"/>
        <w:rPr>
          <w:rFonts w:eastAsia="DejaVuSans"/>
          <w:b/>
          <w:kern w:val="1"/>
          <w:sz w:val="24"/>
          <w:szCs w:val="24"/>
          <w:lang w:val="bg-BG"/>
        </w:rPr>
      </w:pPr>
      <w:r w:rsidRPr="00782454">
        <w:rPr>
          <w:rFonts w:eastAsia="DejaVuSans"/>
          <w:b/>
          <w:kern w:val="1"/>
          <w:sz w:val="24"/>
          <w:szCs w:val="24"/>
          <w:lang w:val="bg-BG"/>
        </w:rPr>
        <w:t>Περιεχόμενο εκπαίδευσης</w:t>
      </w:r>
    </w:p>
    <w:p w14:paraId="2691C773" w14:textId="77777777" w:rsidR="0053219F" w:rsidRPr="00782454" w:rsidRDefault="00C9125F" w:rsidP="00EE47C3">
      <w:pPr>
        <w:widowControl w:val="0"/>
        <w:suppressAutoHyphens/>
        <w:spacing w:after="0" w:line="240" w:lineRule="auto"/>
        <w:ind w:left="-284" w:right="-286"/>
        <w:jc w:val="both"/>
        <w:rPr>
          <w:rFonts w:eastAsia="Cambria" w:cs="Cambria"/>
          <w:kern w:val="1"/>
          <w:sz w:val="24"/>
          <w:szCs w:val="24"/>
          <w:lang w:val="bg-BG"/>
        </w:rPr>
      </w:pPr>
      <w:r w:rsidRPr="00782454">
        <w:rPr>
          <w:rFonts w:eastAsia="Cambria" w:cs="Cambria"/>
          <w:kern w:val="1"/>
          <w:sz w:val="24"/>
          <w:szCs w:val="24"/>
        </w:rPr>
        <w:t>Οι συμμετέχοντες θ</w:t>
      </w:r>
      <w:r w:rsidRPr="00782454">
        <w:rPr>
          <w:rFonts w:eastAsia="Cambria" w:cs="Cambria"/>
          <w:kern w:val="1"/>
          <w:sz w:val="24"/>
          <w:szCs w:val="24"/>
          <w:lang w:val="bg-BG"/>
        </w:rPr>
        <w:t>α γνωρίσουν</w:t>
      </w:r>
      <w:r w:rsidR="0053219F" w:rsidRPr="00782454">
        <w:rPr>
          <w:rFonts w:eastAsia="Cambria" w:cs="Cambria"/>
          <w:kern w:val="1"/>
          <w:sz w:val="24"/>
          <w:szCs w:val="24"/>
          <w:lang w:val="bg-BG"/>
        </w:rPr>
        <w:t xml:space="preserve"> τις κύριες μεθόδους συμμετοχικού σχεδιασμού</w:t>
      </w:r>
      <w:r w:rsidRPr="00782454">
        <w:rPr>
          <w:rFonts w:eastAsia="Cambria" w:cs="Cambria"/>
          <w:kern w:val="1"/>
          <w:sz w:val="24"/>
          <w:szCs w:val="24"/>
        </w:rPr>
        <w:t>,</w:t>
      </w:r>
      <w:r w:rsidR="0053219F" w:rsidRPr="00782454">
        <w:rPr>
          <w:rFonts w:eastAsia="Cambria" w:cs="Cambria"/>
          <w:kern w:val="1"/>
          <w:sz w:val="24"/>
          <w:szCs w:val="24"/>
          <w:lang w:val="bg-BG"/>
        </w:rPr>
        <w:t xml:space="preserve"> τόσο σε θεωρητικό όσο και σε πρακτικό επίπεδο. Θα δο</w:t>
      </w:r>
      <w:r w:rsidRPr="00782454">
        <w:rPr>
          <w:rFonts w:eastAsia="Cambria" w:cs="Cambria"/>
          <w:kern w:val="1"/>
          <w:sz w:val="24"/>
          <w:szCs w:val="24"/>
        </w:rPr>
        <w:t>υν</w:t>
      </w:r>
      <w:r w:rsidR="0053219F" w:rsidRPr="00782454">
        <w:rPr>
          <w:rFonts w:eastAsia="Cambria" w:cs="Cambria"/>
          <w:kern w:val="1"/>
          <w:sz w:val="24"/>
          <w:szCs w:val="24"/>
          <w:lang w:val="bg-BG"/>
        </w:rPr>
        <w:t xml:space="preserve"> εργαλεία και νοητικά μοντέλα που προκαλούν λύσεις και μεγιστοποιούν τον θετικό κοινωνικό αντίκτυπο των δράσεων </w:t>
      </w:r>
      <w:r w:rsidRPr="00782454">
        <w:rPr>
          <w:rFonts w:eastAsia="Cambria" w:cs="Cambria"/>
          <w:kern w:val="1"/>
          <w:sz w:val="24"/>
          <w:szCs w:val="24"/>
        </w:rPr>
        <w:t>τους</w:t>
      </w:r>
      <w:r w:rsidR="0053219F" w:rsidRPr="00782454">
        <w:rPr>
          <w:rFonts w:eastAsia="Cambria" w:cs="Cambria"/>
          <w:kern w:val="1"/>
          <w:sz w:val="24"/>
          <w:szCs w:val="24"/>
          <w:lang w:val="bg-BG"/>
        </w:rPr>
        <w:t>, εξασφαλίζοντας εποικοδομητικούς διαλόγους, συνοχή και δέσμευση μέσα στις  ομάδες. Θα γίνει ανταλλαγή εμπειριών και προβληματισμών.</w:t>
      </w:r>
    </w:p>
    <w:p w14:paraId="419D5620" w14:textId="77777777" w:rsidR="0053219F" w:rsidRPr="00782454" w:rsidRDefault="0053219F" w:rsidP="00EE47C3">
      <w:pPr>
        <w:widowControl w:val="0"/>
        <w:suppressAutoHyphens/>
        <w:spacing w:after="0" w:line="240" w:lineRule="auto"/>
        <w:ind w:left="-284" w:right="-286"/>
        <w:jc w:val="both"/>
        <w:rPr>
          <w:rFonts w:eastAsia="Cambria" w:cs="Cambria"/>
          <w:kern w:val="1"/>
          <w:sz w:val="24"/>
          <w:szCs w:val="24"/>
          <w:lang w:val="bg-BG"/>
        </w:rPr>
      </w:pPr>
    </w:p>
    <w:p w14:paraId="4BFDF12D" w14:textId="0B588506" w:rsidR="0053219F" w:rsidRPr="00782454" w:rsidRDefault="0053219F" w:rsidP="00EE47C3">
      <w:pPr>
        <w:widowControl w:val="0"/>
        <w:suppressAutoHyphens/>
        <w:spacing w:after="0" w:line="240" w:lineRule="auto"/>
        <w:ind w:left="-284" w:right="-286"/>
        <w:jc w:val="both"/>
        <w:rPr>
          <w:rFonts w:eastAsia="Cambria" w:cs="Cambria"/>
          <w:kern w:val="1"/>
          <w:sz w:val="24"/>
          <w:szCs w:val="24"/>
          <w:lang w:val="bg-BG"/>
        </w:rPr>
      </w:pPr>
      <w:r w:rsidRPr="00782454">
        <w:rPr>
          <w:rFonts w:eastAsia="Cambria" w:cs="Cambria"/>
          <w:kern w:val="1"/>
          <w:sz w:val="24"/>
          <w:szCs w:val="24"/>
          <w:lang w:val="bg-BG"/>
        </w:rPr>
        <w:t>Θα εφαρμ</w:t>
      </w:r>
      <w:r w:rsidR="00C9125F" w:rsidRPr="00782454">
        <w:rPr>
          <w:rFonts w:eastAsia="Cambria" w:cs="Cambria"/>
          <w:kern w:val="1"/>
          <w:sz w:val="24"/>
          <w:szCs w:val="24"/>
        </w:rPr>
        <w:t xml:space="preserve">οστούν </w:t>
      </w:r>
      <w:r w:rsidRPr="00782454">
        <w:rPr>
          <w:rFonts w:eastAsia="Cambria" w:cs="Cambria"/>
          <w:kern w:val="1"/>
          <w:sz w:val="24"/>
          <w:szCs w:val="24"/>
          <w:lang w:val="bg-BG"/>
        </w:rPr>
        <w:t xml:space="preserve"> στην πράξη </w:t>
      </w:r>
      <w:r w:rsidR="004A01A5">
        <w:rPr>
          <w:rFonts w:eastAsia="Cambria" w:cs="Cambria"/>
          <w:kern w:val="1"/>
          <w:sz w:val="24"/>
          <w:szCs w:val="24"/>
        </w:rPr>
        <w:t xml:space="preserve">ενδεικτικά οι </w:t>
      </w:r>
      <w:r w:rsidRPr="00782454">
        <w:rPr>
          <w:rFonts w:eastAsia="Cambria" w:cs="Cambria"/>
          <w:kern w:val="1"/>
          <w:sz w:val="24"/>
          <w:szCs w:val="24"/>
          <w:lang w:val="bg-BG"/>
        </w:rPr>
        <w:t>μ</w:t>
      </w:r>
      <w:r w:rsidR="00C9125F" w:rsidRPr="00782454">
        <w:rPr>
          <w:rFonts w:eastAsia="Cambria" w:cs="Cambria"/>
          <w:kern w:val="1"/>
          <w:sz w:val="24"/>
          <w:szCs w:val="24"/>
        </w:rPr>
        <w:t>έθοδοι</w:t>
      </w:r>
      <w:r w:rsidRPr="00782454">
        <w:rPr>
          <w:rFonts w:eastAsia="Cambria" w:cs="Cambria"/>
          <w:kern w:val="1"/>
          <w:sz w:val="24"/>
          <w:szCs w:val="24"/>
          <w:lang w:val="bg-BG"/>
        </w:rPr>
        <w:t xml:space="preserve">: </w:t>
      </w:r>
    </w:p>
    <w:p w14:paraId="681A263C" w14:textId="186401D6" w:rsidR="0053219F" w:rsidRPr="00782454" w:rsidRDefault="0053219F" w:rsidP="007D2137">
      <w:pPr>
        <w:widowControl w:val="0"/>
        <w:numPr>
          <w:ilvl w:val="0"/>
          <w:numId w:val="17"/>
        </w:numPr>
        <w:suppressAutoHyphens/>
        <w:spacing w:after="0" w:line="240" w:lineRule="auto"/>
        <w:ind w:right="-286"/>
        <w:jc w:val="both"/>
        <w:rPr>
          <w:rFonts w:eastAsia="Cambria" w:cs="Cambria"/>
          <w:kern w:val="1"/>
          <w:sz w:val="24"/>
          <w:szCs w:val="24"/>
          <w:lang w:val="bg-BG"/>
        </w:rPr>
      </w:pPr>
      <w:r w:rsidRPr="00782454">
        <w:rPr>
          <w:rFonts w:eastAsia="Cambria" w:cs="Cambria"/>
          <w:kern w:val="1"/>
          <w:sz w:val="24"/>
          <w:szCs w:val="24"/>
          <w:lang w:val="bg-BG"/>
        </w:rPr>
        <w:t xml:space="preserve">Εκτιμητική Προσέγγιση (Appreciative Inquiry) </w:t>
      </w:r>
    </w:p>
    <w:p w14:paraId="4E39B24C" w14:textId="1036C594" w:rsidR="0053219F" w:rsidRPr="00782454" w:rsidRDefault="0053219F" w:rsidP="007D2137">
      <w:pPr>
        <w:widowControl w:val="0"/>
        <w:numPr>
          <w:ilvl w:val="0"/>
          <w:numId w:val="17"/>
        </w:numPr>
        <w:suppressAutoHyphens/>
        <w:spacing w:after="0" w:line="240" w:lineRule="auto"/>
        <w:ind w:right="-286"/>
        <w:jc w:val="both"/>
        <w:rPr>
          <w:rFonts w:eastAsia="Cambria" w:cs="Cambria"/>
          <w:kern w:val="1"/>
          <w:sz w:val="24"/>
          <w:szCs w:val="24"/>
          <w:lang w:val="bg-BG"/>
        </w:rPr>
      </w:pPr>
      <w:r w:rsidRPr="00782454">
        <w:rPr>
          <w:rFonts w:eastAsia="Cambria" w:cs="Cambria"/>
          <w:kern w:val="1"/>
          <w:sz w:val="24"/>
          <w:szCs w:val="24"/>
          <w:lang w:val="bg-BG"/>
        </w:rPr>
        <w:t xml:space="preserve">Διαδικασία του Κύκλου (Circle Process) </w:t>
      </w:r>
      <w:r w:rsidR="00B13149" w:rsidRPr="00782454">
        <w:rPr>
          <w:rFonts w:eastAsia="Cambria" w:cs="Cambria"/>
          <w:kern w:val="1"/>
          <w:sz w:val="24"/>
          <w:szCs w:val="24"/>
          <w:lang w:val="bg-BG"/>
        </w:rPr>
        <w:t>-</w:t>
      </w:r>
      <w:r w:rsidR="00B13149" w:rsidRPr="00782454">
        <w:rPr>
          <w:rFonts w:eastAsia="Cambria" w:cs="Cambria"/>
          <w:kern w:val="1"/>
          <w:sz w:val="24"/>
          <w:szCs w:val="24"/>
        </w:rPr>
        <w:t>έσω</w:t>
      </w:r>
      <w:r w:rsidR="00B13149" w:rsidRPr="00782454">
        <w:rPr>
          <w:rFonts w:eastAsia="Cambria" w:cs="Cambria"/>
          <w:kern w:val="1"/>
          <w:sz w:val="24"/>
          <w:szCs w:val="24"/>
          <w:lang w:val="bg-BG"/>
        </w:rPr>
        <w:t xml:space="preserve"> </w:t>
      </w:r>
      <w:r w:rsidR="00B13149" w:rsidRPr="00782454">
        <w:rPr>
          <w:rFonts w:eastAsia="Cambria" w:cs="Cambria"/>
          <w:kern w:val="1"/>
          <w:sz w:val="24"/>
          <w:szCs w:val="24"/>
        </w:rPr>
        <w:t>κύκλος</w:t>
      </w:r>
      <w:r w:rsidR="00B13149" w:rsidRPr="00782454">
        <w:rPr>
          <w:rFonts w:eastAsia="Cambria" w:cs="Cambria"/>
          <w:kern w:val="1"/>
          <w:sz w:val="24"/>
          <w:szCs w:val="24"/>
          <w:lang w:val="bg-BG"/>
        </w:rPr>
        <w:t>/</w:t>
      </w:r>
      <w:r w:rsidR="00B13149" w:rsidRPr="00782454">
        <w:rPr>
          <w:rFonts w:eastAsia="Cambria" w:cs="Cambria"/>
          <w:kern w:val="1"/>
          <w:sz w:val="24"/>
          <w:szCs w:val="24"/>
        </w:rPr>
        <w:t>έξω</w:t>
      </w:r>
      <w:r w:rsidR="00B13149" w:rsidRPr="00782454">
        <w:rPr>
          <w:rFonts w:eastAsia="Cambria" w:cs="Cambria"/>
          <w:kern w:val="1"/>
          <w:sz w:val="24"/>
          <w:szCs w:val="24"/>
          <w:lang w:val="bg-BG"/>
        </w:rPr>
        <w:t xml:space="preserve"> </w:t>
      </w:r>
      <w:r w:rsidR="00B13149" w:rsidRPr="00782454">
        <w:rPr>
          <w:rFonts w:eastAsia="Cambria" w:cs="Cambria"/>
          <w:kern w:val="1"/>
          <w:sz w:val="24"/>
          <w:szCs w:val="24"/>
        </w:rPr>
        <w:t>κύκλος</w:t>
      </w:r>
    </w:p>
    <w:p w14:paraId="1679FA09" w14:textId="05821693" w:rsidR="0053219F" w:rsidRPr="00782454" w:rsidRDefault="0053219F" w:rsidP="007D2137">
      <w:pPr>
        <w:widowControl w:val="0"/>
        <w:numPr>
          <w:ilvl w:val="0"/>
          <w:numId w:val="17"/>
        </w:numPr>
        <w:suppressAutoHyphens/>
        <w:spacing w:after="0" w:line="240" w:lineRule="auto"/>
        <w:ind w:right="-286"/>
        <w:jc w:val="both"/>
        <w:rPr>
          <w:rFonts w:eastAsia="Cambria" w:cs="Cambria"/>
          <w:kern w:val="1"/>
          <w:sz w:val="24"/>
          <w:szCs w:val="24"/>
          <w:lang w:val="bg-BG"/>
        </w:rPr>
      </w:pPr>
      <w:r w:rsidRPr="00782454">
        <w:rPr>
          <w:rFonts w:eastAsia="Cambria" w:cs="Cambria"/>
          <w:kern w:val="1"/>
          <w:sz w:val="24"/>
          <w:szCs w:val="24"/>
          <w:lang w:val="bg-BG"/>
        </w:rPr>
        <w:t xml:space="preserve">Διάχυσης της πληροφορίας με υπευθύνους έργων “Κοσμικό Cafe ” (World Cafe) </w:t>
      </w:r>
    </w:p>
    <w:p w14:paraId="6079D860" w14:textId="2B3C47B8" w:rsidR="0053219F" w:rsidRPr="00782454" w:rsidRDefault="0053219F" w:rsidP="007D2137">
      <w:pPr>
        <w:widowControl w:val="0"/>
        <w:numPr>
          <w:ilvl w:val="0"/>
          <w:numId w:val="17"/>
        </w:numPr>
        <w:suppressAutoHyphens/>
        <w:spacing w:after="0" w:line="240" w:lineRule="auto"/>
        <w:ind w:right="-286"/>
        <w:jc w:val="both"/>
        <w:rPr>
          <w:rFonts w:eastAsia="Cambria" w:cs="Cambria"/>
          <w:kern w:val="1"/>
          <w:sz w:val="24"/>
          <w:szCs w:val="24"/>
          <w:lang w:val="bg-BG"/>
        </w:rPr>
      </w:pPr>
      <w:r w:rsidRPr="00782454">
        <w:rPr>
          <w:rFonts w:eastAsia="Cambria" w:cs="Cambria"/>
          <w:kern w:val="1"/>
          <w:sz w:val="24"/>
          <w:szCs w:val="24"/>
          <w:lang w:val="bg-BG"/>
        </w:rPr>
        <w:t xml:space="preserve">Διαδικασία Τεχνολογίας Ανοικτού Χώρου (Open Space Technology) </w:t>
      </w:r>
    </w:p>
    <w:p w14:paraId="3D6EC20D" w14:textId="727ECEDD" w:rsidR="0053219F" w:rsidRPr="00782454" w:rsidRDefault="0053219F" w:rsidP="007D2137">
      <w:pPr>
        <w:widowControl w:val="0"/>
        <w:numPr>
          <w:ilvl w:val="0"/>
          <w:numId w:val="17"/>
        </w:numPr>
        <w:suppressAutoHyphens/>
        <w:spacing w:after="0" w:line="240" w:lineRule="auto"/>
        <w:ind w:right="-286"/>
        <w:jc w:val="both"/>
        <w:rPr>
          <w:rFonts w:eastAsia="Cambria" w:cs="Cambria"/>
          <w:kern w:val="1"/>
          <w:sz w:val="24"/>
          <w:szCs w:val="24"/>
          <w:lang w:val="bg-BG"/>
        </w:rPr>
      </w:pPr>
      <w:r w:rsidRPr="00782454">
        <w:rPr>
          <w:rFonts w:eastAsia="Cambria" w:cs="Cambria"/>
          <w:kern w:val="1"/>
          <w:sz w:val="24"/>
          <w:szCs w:val="24"/>
          <w:lang w:val="bg-BG"/>
        </w:rPr>
        <w:t>Συλλογή πληροφοριών και αποτελεσμάτων ή αλλιώς «συγκομιδή» (Harvesting)</w:t>
      </w:r>
      <w:r w:rsidR="00B13149" w:rsidRPr="00782454">
        <w:rPr>
          <w:rFonts w:eastAsia="Cambria" w:cs="Cambria"/>
          <w:kern w:val="1"/>
          <w:sz w:val="24"/>
          <w:szCs w:val="24"/>
        </w:rPr>
        <w:t>-Κριτικός στοχασμός-αναστοχασμός</w:t>
      </w:r>
      <w:r w:rsidRPr="00782454">
        <w:rPr>
          <w:rFonts w:eastAsia="Cambria" w:cs="Cambria"/>
          <w:kern w:val="1"/>
          <w:sz w:val="24"/>
          <w:szCs w:val="24"/>
          <w:lang w:val="bg-BG"/>
        </w:rPr>
        <w:t xml:space="preserve"> </w:t>
      </w:r>
    </w:p>
    <w:p w14:paraId="3FC93D00" w14:textId="0FA7BC17" w:rsidR="001940CA" w:rsidRDefault="001940CA" w:rsidP="00785E1B">
      <w:pPr>
        <w:ind w:left="-284"/>
        <w:rPr>
          <w:b/>
        </w:rPr>
      </w:pPr>
    </w:p>
    <w:p w14:paraId="56B1FDED" w14:textId="313EE60D" w:rsidR="00785E1B" w:rsidRDefault="00785E1B" w:rsidP="00785E1B">
      <w:pPr>
        <w:ind w:left="-284"/>
        <w:rPr>
          <w:b/>
        </w:rPr>
      </w:pPr>
      <w:r w:rsidRPr="003C3848">
        <w:rPr>
          <w:b/>
        </w:rPr>
        <w:t>Ε</w:t>
      </w:r>
      <w:r w:rsidR="001940CA">
        <w:rPr>
          <w:b/>
        </w:rPr>
        <w:t xml:space="preserve">νδεικτικό Πρόγραμμα </w:t>
      </w:r>
    </w:p>
    <w:p w14:paraId="550C40DC" w14:textId="04BBC33A" w:rsidR="000B382A" w:rsidRPr="000B382A" w:rsidRDefault="000B382A" w:rsidP="00785E1B">
      <w:pPr>
        <w:ind w:left="-284"/>
      </w:pPr>
      <w:r w:rsidRPr="000B382A">
        <w:t>14.30- 15.00                      Προσέλευση - Καφές</w:t>
      </w:r>
    </w:p>
    <w:p w14:paraId="5189B95C" w14:textId="11DB91E5" w:rsidR="00150014" w:rsidRDefault="00785E1B" w:rsidP="00785E1B">
      <w:pPr>
        <w:ind w:left="-284"/>
      </w:pPr>
      <w:r w:rsidRPr="003C3848">
        <w:t>15.00 – 1</w:t>
      </w:r>
      <w:r w:rsidR="00150014">
        <w:t>5.15</w:t>
      </w:r>
      <w:r w:rsidRPr="003C3848">
        <w:t xml:space="preserve">                     </w:t>
      </w:r>
      <w:r w:rsidR="000B382A">
        <w:t>Χαιρετισμοί</w:t>
      </w:r>
    </w:p>
    <w:p w14:paraId="75316AE5" w14:textId="11583C62" w:rsidR="00150014" w:rsidRDefault="00150014" w:rsidP="00785E1B">
      <w:pPr>
        <w:ind w:left="-284"/>
      </w:pPr>
      <w:r>
        <w:t xml:space="preserve">15.15-15.30 </w:t>
      </w:r>
      <w:r w:rsidR="008A19AD">
        <w:t xml:space="preserve">                       </w:t>
      </w:r>
      <w:r>
        <w:t xml:space="preserve">10 Λ Εισήγηση: Βαρβάρα Περράκη, Αντιδήμαρχος Δια Βίου Μάθησης και </w:t>
      </w:r>
      <w:r w:rsidR="007755C1">
        <w:t xml:space="preserve"> </w:t>
      </w:r>
      <w:r>
        <w:t>Βιβλιοθηκών</w:t>
      </w:r>
      <w:r w:rsidR="008A19AD">
        <w:t xml:space="preserve">, </w:t>
      </w:r>
      <w:r w:rsidR="008A19AD" w:rsidRPr="008A19AD">
        <w:t>«Συζητάμε για τέχνη και πολιτισμό στ</w:t>
      </w:r>
      <w:r w:rsidR="008A19AD">
        <w:t>ην πόλη</w:t>
      </w:r>
      <w:r w:rsidR="008A19AD" w:rsidRPr="008A19AD">
        <w:t>…Γιατί;»</w:t>
      </w:r>
    </w:p>
    <w:p w14:paraId="01F071CB" w14:textId="08609352" w:rsidR="00150014" w:rsidRDefault="00150014" w:rsidP="00785E1B">
      <w:pPr>
        <w:ind w:left="-284"/>
      </w:pPr>
      <w:r>
        <w:t>15.30-15.45                        10 Λ Εισήγηση: Αμαλία Κωτσάκη, Πρόεδρος ΚΕΠΠΕΔΗΧ-ΚΑΜ</w:t>
      </w:r>
      <w:r w:rsidR="008A19AD">
        <w:t>, «Συζητάμε για τέχνη και πολιτισμό στο ΚΑΜ…Γιατί;»</w:t>
      </w:r>
    </w:p>
    <w:p w14:paraId="2274CBC2" w14:textId="5C19F94A" w:rsidR="00150014" w:rsidRDefault="00785E1B" w:rsidP="00785E1B">
      <w:pPr>
        <w:ind w:left="-284"/>
      </w:pPr>
      <w:r w:rsidRPr="003C3848">
        <w:t>1</w:t>
      </w:r>
      <w:r w:rsidR="00150014">
        <w:t>5.45-</w:t>
      </w:r>
      <w:r w:rsidR="0078535C">
        <w:t xml:space="preserve">17.15                        </w:t>
      </w:r>
      <w:r w:rsidR="0078535C" w:rsidRPr="0078535C">
        <w:t>2 Χ</w:t>
      </w:r>
      <w:r w:rsidR="0078535C">
        <w:t xml:space="preserve"> </w:t>
      </w:r>
      <w:r w:rsidR="0078535C" w:rsidRPr="0078535C">
        <w:t xml:space="preserve">45 </w:t>
      </w:r>
      <w:r w:rsidR="0078535C">
        <w:t>Λ</w:t>
      </w:r>
      <w:r w:rsidR="00B65B6F">
        <w:t xml:space="preserve"> </w:t>
      </w:r>
      <w:r w:rsidR="00B07E44">
        <w:t xml:space="preserve">Βιωματική </w:t>
      </w:r>
      <w:r w:rsidR="00B65B6F">
        <w:t>Ε</w:t>
      </w:r>
      <w:r w:rsidR="0078535C" w:rsidRPr="0078535C">
        <w:t>κπαίδευση</w:t>
      </w:r>
    </w:p>
    <w:p w14:paraId="682A1F10" w14:textId="11C0D4DB" w:rsidR="00785E1B" w:rsidRPr="003C3848" w:rsidRDefault="0078535C" w:rsidP="00785E1B">
      <w:pPr>
        <w:ind w:left="-284"/>
      </w:pPr>
      <w:r>
        <w:t>17.15-17.45                        Κ</w:t>
      </w:r>
      <w:r w:rsidR="00785E1B" w:rsidRPr="003C3848">
        <w:t>αφές</w:t>
      </w:r>
    </w:p>
    <w:p w14:paraId="32F68B32" w14:textId="3F624C1B" w:rsidR="00785E1B" w:rsidRPr="003C3848" w:rsidRDefault="0078535C" w:rsidP="00785E1B">
      <w:pPr>
        <w:ind w:left="-284"/>
      </w:pPr>
      <w:r>
        <w:t>17.45 – 19.15                     </w:t>
      </w:r>
      <w:r w:rsidR="00785E1B" w:rsidRPr="003C3848">
        <w:t>2 Χ</w:t>
      </w:r>
      <w:r>
        <w:t xml:space="preserve"> </w:t>
      </w:r>
      <w:r w:rsidR="00785E1B" w:rsidRPr="003C3848">
        <w:t xml:space="preserve">45 </w:t>
      </w:r>
      <w:r>
        <w:t xml:space="preserve">Λ </w:t>
      </w:r>
      <w:r w:rsidR="00B07E44">
        <w:t xml:space="preserve">Βιωματική </w:t>
      </w:r>
      <w:r w:rsidR="00B65B6F">
        <w:t>Ε</w:t>
      </w:r>
      <w:r w:rsidR="00785E1B">
        <w:t>κπαίδευση</w:t>
      </w:r>
    </w:p>
    <w:p w14:paraId="3746C399" w14:textId="70087234" w:rsidR="00785E1B" w:rsidRPr="003C3848" w:rsidRDefault="00785E1B" w:rsidP="00785E1B">
      <w:pPr>
        <w:ind w:left="-284"/>
      </w:pPr>
      <w:r w:rsidRPr="003C3848">
        <w:lastRenderedPageBreak/>
        <w:t>1</w:t>
      </w:r>
      <w:r w:rsidR="0078535C">
        <w:t>9.15 – 19.30                      Κ</w:t>
      </w:r>
      <w:r w:rsidRPr="003C3848">
        <w:t>αφές</w:t>
      </w:r>
    </w:p>
    <w:p w14:paraId="30CA9488" w14:textId="323B3F78" w:rsidR="00785E1B" w:rsidRPr="003C3848" w:rsidRDefault="00785E1B" w:rsidP="00785E1B">
      <w:pPr>
        <w:ind w:left="-284"/>
      </w:pPr>
      <w:r w:rsidRPr="003C3848">
        <w:t>19</w:t>
      </w:r>
      <w:r w:rsidR="0078535C">
        <w:t>.30 – 21.00                    </w:t>
      </w:r>
      <w:r w:rsidRPr="003C3848">
        <w:t xml:space="preserve"> 2 Χ</w:t>
      </w:r>
      <w:r w:rsidR="00224B70">
        <w:t xml:space="preserve"> </w:t>
      </w:r>
      <w:r w:rsidRPr="003C3848">
        <w:t xml:space="preserve">45 </w:t>
      </w:r>
      <w:r w:rsidR="0078535C">
        <w:t xml:space="preserve">Λ </w:t>
      </w:r>
      <w:r w:rsidR="00B65B6F">
        <w:t xml:space="preserve"> </w:t>
      </w:r>
      <w:r w:rsidR="00B07E44">
        <w:t xml:space="preserve">Βιωματική </w:t>
      </w:r>
      <w:r w:rsidR="00B65B6F">
        <w:t>Ε</w:t>
      </w:r>
      <w:r>
        <w:t>κπαίδευση</w:t>
      </w:r>
    </w:p>
    <w:p w14:paraId="66B0F7FA" w14:textId="1BDC2D33" w:rsidR="00785E1B" w:rsidRPr="003C3848" w:rsidRDefault="00785E1B" w:rsidP="00785E1B">
      <w:pPr>
        <w:spacing w:before="80" w:after="80" w:line="23" w:lineRule="atLeast"/>
        <w:ind w:left="-284" w:right="-286"/>
        <w:jc w:val="both"/>
        <w:rPr>
          <w:sz w:val="24"/>
          <w:szCs w:val="24"/>
        </w:rPr>
      </w:pPr>
      <w:r w:rsidRPr="003C3848">
        <w:t>2</w:t>
      </w:r>
      <w:r w:rsidR="0078535C">
        <w:t>1.00 – 21.30</w:t>
      </w:r>
      <w:r w:rsidR="00B65B6F">
        <w:t>                      Κλείσιμο Σ</w:t>
      </w:r>
      <w:r w:rsidRPr="003C3848">
        <w:t>εμιναρίου (</w:t>
      </w:r>
      <w:r w:rsidR="00B65B6F">
        <w:t>Μ</w:t>
      </w:r>
      <w:r w:rsidR="001B25D1">
        <w:t>ε ένα ποτήρι κρασί …</w:t>
      </w:r>
      <w:r w:rsidRPr="003C3848">
        <w:t>)</w:t>
      </w:r>
      <w:hyperlink r:id="rId20" w:history="1"/>
    </w:p>
    <w:p w14:paraId="329D3AD1" w14:textId="77777777" w:rsidR="008678CC" w:rsidRDefault="008678CC" w:rsidP="001940CA">
      <w:pPr>
        <w:pStyle w:val="Web"/>
        <w:spacing w:before="80" w:beforeAutospacing="0" w:after="80" w:afterAutospacing="0" w:line="23" w:lineRule="atLeast"/>
        <w:ind w:left="-284" w:right="-286"/>
        <w:rPr>
          <w:rStyle w:val="a8"/>
          <w:rFonts w:ascii="Calibri" w:hAnsi="Calibri"/>
        </w:rPr>
      </w:pPr>
    </w:p>
    <w:p w14:paraId="4850D4A5" w14:textId="031E0B1E" w:rsidR="001940CA" w:rsidRPr="00782454" w:rsidRDefault="001940CA" w:rsidP="001940CA">
      <w:pPr>
        <w:pStyle w:val="Web"/>
        <w:spacing w:before="80" w:beforeAutospacing="0" w:after="80" w:afterAutospacing="0" w:line="23" w:lineRule="atLeast"/>
        <w:ind w:left="-284" w:right="-286"/>
        <w:rPr>
          <w:rFonts w:ascii="Calibri" w:hAnsi="Calibri"/>
        </w:rPr>
      </w:pPr>
      <w:r w:rsidRPr="00782454">
        <w:rPr>
          <w:rStyle w:val="a8"/>
          <w:rFonts w:ascii="Calibri" w:hAnsi="Calibri"/>
        </w:rPr>
        <w:t xml:space="preserve">Βεβαιώσεις Συμμετοχής </w:t>
      </w:r>
    </w:p>
    <w:p w14:paraId="5FFA9CCD" w14:textId="77777777" w:rsidR="001940CA" w:rsidRPr="00782454" w:rsidRDefault="001940CA" w:rsidP="001940CA">
      <w:pPr>
        <w:pStyle w:val="Web"/>
        <w:spacing w:before="80" w:beforeAutospacing="0" w:after="80" w:afterAutospacing="0" w:line="23" w:lineRule="atLeast"/>
        <w:ind w:left="-284" w:right="-286"/>
        <w:jc w:val="both"/>
        <w:rPr>
          <w:rFonts w:ascii="Calibri" w:hAnsi="Calibri"/>
        </w:rPr>
      </w:pPr>
      <w:r w:rsidRPr="00782454">
        <w:rPr>
          <w:rFonts w:ascii="Calibri" w:hAnsi="Calibri"/>
        </w:rPr>
        <w:t xml:space="preserve">Το σύνολο των πολιτών που θα συμμετάσχουν στην επιστημονική συνάντηση θα λάβουν ‘Βεβαίωση συμμετοχής’. Η </w:t>
      </w:r>
      <w:r w:rsidRPr="00782454">
        <w:rPr>
          <w:rFonts w:ascii="Calibri" w:hAnsi="Calibri"/>
          <w:u w:val="single"/>
        </w:rPr>
        <w:t>συμμετοχή είναι ελεύθερη θα τηρηθεί ωστόσο σειρά προτεραιότητας κατά την εγγραφή.</w:t>
      </w:r>
    </w:p>
    <w:p w14:paraId="08A138C9" w14:textId="695A37F4" w:rsidR="001B7A05" w:rsidRPr="00782454" w:rsidRDefault="001B7A05" w:rsidP="00EE47C3">
      <w:pPr>
        <w:pStyle w:val="Web"/>
        <w:ind w:left="-284" w:right="-286"/>
        <w:rPr>
          <w:rFonts w:ascii="Calibri" w:hAnsi="Calibri" w:cs="Tahoma"/>
          <w:b/>
        </w:rPr>
      </w:pPr>
      <w:r w:rsidRPr="00782454">
        <w:rPr>
          <w:rFonts w:ascii="Calibri" w:hAnsi="Calibri" w:cs="Tahoma"/>
          <w:b/>
        </w:rPr>
        <w:t xml:space="preserve">Σύντομα Βιογραφικά </w:t>
      </w:r>
      <w:r w:rsidR="0097071A">
        <w:rPr>
          <w:rFonts w:ascii="Calibri" w:hAnsi="Calibri" w:cs="Tahoma"/>
          <w:b/>
        </w:rPr>
        <w:t>Επιμορφωτών</w:t>
      </w:r>
    </w:p>
    <w:p w14:paraId="2C0C2BC5" w14:textId="773C6577" w:rsidR="00314793" w:rsidRPr="00CC29C0" w:rsidRDefault="00873CDA" w:rsidP="00EE47C3">
      <w:pPr>
        <w:widowControl w:val="0"/>
        <w:suppressAutoHyphens/>
        <w:spacing w:after="0" w:line="240" w:lineRule="auto"/>
        <w:ind w:left="-284" w:right="-286"/>
        <w:jc w:val="both"/>
        <w:rPr>
          <w:rFonts w:eastAsia="Cambria" w:cs="Cambria"/>
          <w:color w:val="0F0F0F"/>
          <w:kern w:val="1"/>
          <w:sz w:val="24"/>
          <w:szCs w:val="24"/>
          <w:lang w:val="bg-BG"/>
        </w:rPr>
      </w:pPr>
      <w:r>
        <w:rPr>
          <w:b/>
          <w:noProof/>
          <w:sz w:val="24"/>
          <w:szCs w:val="24"/>
        </w:rPr>
        <w:pict w14:anchorId="4A975684">
          <v:shape id="_x0000_s1056" type="#_x0000_t75" alt="" href="https://www.google.gr/url?sa=i&amp;rct=j&amp;q=&amp;esrc=s&amp;source=images&amp;cd=&amp;cad=rja&amp;uact=8&amp;ved=0ahUKEwjx7t3WldzKAhUBVhQKHaliAyQQjRwIBw&amp;url=https%3A%2F%2Fgr.linkedin.com%2Fpub%2Fmarkos-perrakis%2F8%2Fa03%2F800&amp;psig=AFQjCNFnF5Z8qkCj9GEmiiM3Mfepl-GNqQ&amp;ust=1454608574724827" style="position:absolute;left:0;text-align:left;margin-left:-13.9pt;margin-top:-.3pt;width:93.75pt;height:93.75pt;z-index:-3;mso-position-horizontal:absolute;mso-position-horizontal-relative:text;mso-position-vertical:absolute;mso-position-vertical-relative:text;mso-width-relative:page;mso-height-relative:page" wrapcoords="-173 0 -173 21427 21600 21427 21600 0 -173 0" o:button="t">
            <v:imagedata r:id="rId21" o:title="AAEAAQAAAAAAAAPBAAAAJDMzMmRhM2ExLTljYzYtNGYzMC05ZDc4LWIzYjFkZDhjN2E0Mg" grayscale="t"/>
            <w10:wrap type="tight"/>
          </v:shape>
        </w:pict>
      </w:r>
      <w:hyperlink r:id="rId22" w:history="1"/>
      <w:r w:rsidR="00314793" w:rsidRPr="00782454">
        <w:rPr>
          <w:rFonts w:eastAsia="Cambria" w:cs="Cambria"/>
          <w:b/>
          <w:color w:val="0F0F0F"/>
          <w:kern w:val="1"/>
          <w:sz w:val="24"/>
          <w:szCs w:val="24"/>
          <w:lang w:val="bg-BG"/>
        </w:rPr>
        <w:t>O Δρ Μάρκος Περράκης</w:t>
      </w:r>
      <w:r w:rsidR="0097071A">
        <w:rPr>
          <w:rFonts w:eastAsia="Cambria" w:cs="Cambria"/>
          <w:b/>
          <w:color w:val="0F0F0F"/>
          <w:kern w:val="1"/>
          <w:sz w:val="24"/>
          <w:szCs w:val="24"/>
        </w:rPr>
        <w:t xml:space="preserve">, </w:t>
      </w:r>
      <w:r w:rsidR="0097071A" w:rsidRPr="0097071A">
        <w:rPr>
          <w:rFonts w:eastAsia="Cambria" w:cs="Cambria"/>
          <w:color w:val="0F0F0F"/>
          <w:kern w:val="1"/>
          <w:sz w:val="24"/>
          <w:szCs w:val="24"/>
        </w:rPr>
        <w:t>μέλος του ΕΔΕΕΚ</w:t>
      </w:r>
      <w:r w:rsidR="0097071A">
        <w:rPr>
          <w:rFonts w:eastAsia="Cambria" w:cs="Cambria"/>
          <w:b/>
          <w:color w:val="0F0F0F"/>
          <w:kern w:val="1"/>
          <w:sz w:val="24"/>
          <w:szCs w:val="24"/>
        </w:rPr>
        <w:t xml:space="preserve">, </w:t>
      </w:r>
      <w:r w:rsidR="00314793" w:rsidRPr="00782454">
        <w:rPr>
          <w:rFonts w:eastAsia="Cambria" w:cs="Cambria"/>
          <w:color w:val="0F0F0F"/>
          <w:kern w:val="1"/>
          <w:sz w:val="24"/>
          <w:szCs w:val="24"/>
          <w:lang w:val="bg-BG"/>
        </w:rPr>
        <w:t>είναι ψυχολόγος, σύμβουλος &amp; εκπαιδευτής ατόμων και ομάδων με επαγγελματική εμπειρία σε Ευρώπη και ΗΠΑ. Εκπρόσωπος της ANSE (Ένωση των Εθνικών Οργανώσεων για την εποπτεία στην Ευρώπη) στην Ελλάδα.</w:t>
      </w:r>
      <w:r w:rsidR="001962C9" w:rsidRPr="00782454">
        <w:rPr>
          <w:rFonts w:eastAsia="Cambria" w:cs="Cambria"/>
          <w:color w:val="0F0F0F"/>
          <w:kern w:val="1"/>
          <w:sz w:val="24"/>
          <w:szCs w:val="24"/>
          <w:lang w:val="bg-BG"/>
        </w:rPr>
        <w:t xml:space="preserve"> </w:t>
      </w:r>
      <w:r w:rsidR="00314793" w:rsidRPr="00782454">
        <w:rPr>
          <w:rFonts w:eastAsia="Cambria" w:cs="Cambria"/>
          <w:color w:val="0F0F0F"/>
          <w:kern w:val="1"/>
          <w:sz w:val="24"/>
          <w:szCs w:val="24"/>
          <w:lang w:val="bg-BG"/>
        </w:rPr>
        <w:t xml:space="preserve">Είναι ιδρυτής </w:t>
      </w:r>
      <w:r w:rsidR="001962C9" w:rsidRPr="00782454">
        <w:rPr>
          <w:rFonts w:eastAsia="Cambria" w:cs="Cambria"/>
          <w:color w:val="0F0F0F"/>
          <w:kern w:val="1"/>
          <w:sz w:val="24"/>
          <w:szCs w:val="24"/>
          <w:lang w:val="bg-BG"/>
        </w:rPr>
        <w:t>του φορέα παροχής συμβουλευτικών και εκπαιδευτικών υπηρεσιών Fractality o οποίος</w:t>
      </w:r>
      <w:r w:rsidR="00314793" w:rsidRPr="00782454">
        <w:rPr>
          <w:rFonts w:eastAsia="Cambria" w:cs="Cambria"/>
          <w:color w:val="0F0F0F"/>
          <w:kern w:val="1"/>
          <w:sz w:val="24"/>
          <w:szCs w:val="24"/>
          <w:lang w:val="bg-BG"/>
        </w:rPr>
        <w:t xml:space="preserve"> ειδικεύεται στην καθοδήγηση, εποπτεία, εκπαίδευση,</w:t>
      </w:r>
      <w:r w:rsidR="00314793" w:rsidRPr="00CC29C0">
        <w:rPr>
          <w:rFonts w:eastAsia="Cambria" w:cs="Cambria"/>
          <w:color w:val="0F0F0F"/>
          <w:kern w:val="1"/>
          <w:sz w:val="24"/>
          <w:szCs w:val="24"/>
          <w:lang w:val="bg-BG"/>
        </w:rPr>
        <w:t xml:space="preserve"> ανάπτυξη και αξιολόγηση ανθρώπινου δυναμικού σε δημόσιους, ιδιωτικούς φορείς και σε ευρωπαϊκά προγράμματα.</w:t>
      </w:r>
    </w:p>
    <w:p w14:paraId="69F7F99C" w14:textId="77777777" w:rsidR="00314793" w:rsidRPr="00CC29C0" w:rsidRDefault="00314793" w:rsidP="00EE47C3">
      <w:pPr>
        <w:widowControl w:val="0"/>
        <w:suppressAutoHyphens/>
        <w:spacing w:after="0" w:line="240" w:lineRule="auto"/>
        <w:ind w:left="-284" w:right="-286"/>
        <w:rPr>
          <w:rFonts w:eastAsia="DejaVuSans"/>
          <w:kern w:val="1"/>
          <w:sz w:val="24"/>
          <w:szCs w:val="24"/>
          <w:lang w:val="bg-BG"/>
        </w:rPr>
      </w:pPr>
    </w:p>
    <w:p w14:paraId="692FB5BA" w14:textId="6FC8A392" w:rsidR="009C5E65" w:rsidRDefault="00873CDA" w:rsidP="00EE47C3">
      <w:pPr>
        <w:spacing w:before="80" w:after="80" w:line="23" w:lineRule="atLeast"/>
        <w:ind w:left="-284" w:right="-286"/>
        <w:jc w:val="both"/>
        <w:rPr>
          <w:sz w:val="24"/>
          <w:szCs w:val="24"/>
        </w:rPr>
      </w:pPr>
      <w:r>
        <w:rPr>
          <w:b/>
          <w:noProof/>
          <w:sz w:val="24"/>
          <w:szCs w:val="24"/>
        </w:rPr>
        <w:pict w14:anchorId="2ADEE8DC">
          <v:shape id="_x0000_s1053" type="#_x0000_t75" style="position:absolute;left:0;text-align:left;margin-left:-12.4pt;margin-top:-.85pt;width:94.5pt;height:103.55pt;z-index:-4;mso-position-horizontal-relative:text;mso-position-vertical-relative:text;mso-width-relative:page;mso-height-relative:page" wrapcoords="-152 0 -152 21479 21600 21479 21600 0 -152 0">
            <v:imagedata r:id="rId23" o:title="XRYSA1" croptop="25736f" cropbottom="25552f" cropleft="26762f" cropright="15651f" grayscale="t"/>
            <w10:wrap type="tight"/>
          </v:shape>
        </w:pict>
      </w:r>
      <w:r w:rsidR="007624C8" w:rsidRPr="00CC29C0">
        <w:rPr>
          <w:b/>
          <w:sz w:val="24"/>
          <w:szCs w:val="24"/>
        </w:rPr>
        <w:t xml:space="preserve">Η Δρ </w:t>
      </w:r>
      <w:r w:rsidR="00CC5D5B" w:rsidRPr="00CC29C0">
        <w:rPr>
          <w:b/>
          <w:sz w:val="24"/>
          <w:szCs w:val="24"/>
        </w:rPr>
        <w:t>Χ</w:t>
      </w:r>
      <w:r w:rsidR="00DC1D32" w:rsidRPr="00CC29C0">
        <w:rPr>
          <w:b/>
          <w:sz w:val="24"/>
          <w:szCs w:val="24"/>
        </w:rPr>
        <w:t>ρύσα Τερεζάκη</w:t>
      </w:r>
      <w:r w:rsidR="007624C8" w:rsidRPr="00CC29C0">
        <w:rPr>
          <w:b/>
          <w:sz w:val="24"/>
          <w:szCs w:val="24"/>
        </w:rPr>
        <w:t xml:space="preserve"> </w:t>
      </w:r>
      <w:r w:rsidR="007624C8" w:rsidRPr="00CC29C0">
        <w:rPr>
          <w:sz w:val="24"/>
          <w:szCs w:val="24"/>
        </w:rPr>
        <w:t>είναι ε</w:t>
      </w:r>
      <w:r w:rsidR="00DC1D32" w:rsidRPr="00CC29C0">
        <w:rPr>
          <w:sz w:val="24"/>
          <w:szCs w:val="24"/>
        </w:rPr>
        <w:t>κπαιδευτικός</w:t>
      </w:r>
      <w:r w:rsidR="007624C8" w:rsidRPr="00CC29C0">
        <w:rPr>
          <w:sz w:val="24"/>
          <w:szCs w:val="24"/>
        </w:rPr>
        <w:t>, κοινωνική ε</w:t>
      </w:r>
      <w:r w:rsidR="00AC061F" w:rsidRPr="00CC29C0">
        <w:rPr>
          <w:sz w:val="24"/>
          <w:szCs w:val="24"/>
        </w:rPr>
        <w:t>πιστήμονας</w:t>
      </w:r>
      <w:r w:rsidR="007624C8" w:rsidRPr="00CC29C0">
        <w:rPr>
          <w:sz w:val="24"/>
          <w:szCs w:val="24"/>
        </w:rPr>
        <w:t xml:space="preserve">, </w:t>
      </w:r>
      <w:r w:rsidR="00DC1D32" w:rsidRPr="00CC29C0">
        <w:rPr>
          <w:sz w:val="24"/>
          <w:szCs w:val="24"/>
        </w:rPr>
        <w:t xml:space="preserve"> εμπειρογνώμονας επιμορφωτικ</w:t>
      </w:r>
      <w:r w:rsidR="007624C8" w:rsidRPr="00CC29C0">
        <w:rPr>
          <w:sz w:val="24"/>
          <w:szCs w:val="24"/>
        </w:rPr>
        <w:t xml:space="preserve">ών </w:t>
      </w:r>
      <w:r w:rsidR="00DC1D32" w:rsidRPr="00CC29C0">
        <w:rPr>
          <w:sz w:val="24"/>
          <w:szCs w:val="24"/>
        </w:rPr>
        <w:t>προγρ</w:t>
      </w:r>
      <w:r w:rsidR="007624C8" w:rsidRPr="00CC29C0">
        <w:rPr>
          <w:sz w:val="24"/>
          <w:szCs w:val="24"/>
        </w:rPr>
        <w:t>αμμάτων τ</w:t>
      </w:r>
      <w:r w:rsidR="00DC1D32" w:rsidRPr="00CC29C0">
        <w:rPr>
          <w:sz w:val="24"/>
          <w:szCs w:val="24"/>
        </w:rPr>
        <w:t>ων ΥΠΠΕΠΘ-ΥΠ</w:t>
      </w:r>
      <w:r w:rsidR="00801088" w:rsidRPr="00CC29C0">
        <w:rPr>
          <w:sz w:val="24"/>
          <w:szCs w:val="24"/>
        </w:rPr>
        <w:t>.Π</w:t>
      </w:r>
      <w:r w:rsidR="00DC1D32" w:rsidRPr="00CC29C0">
        <w:rPr>
          <w:sz w:val="24"/>
          <w:szCs w:val="24"/>
        </w:rPr>
        <w:t>Ο</w:t>
      </w:r>
      <w:r w:rsidR="00801088" w:rsidRPr="00CC29C0">
        <w:rPr>
          <w:sz w:val="24"/>
          <w:szCs w:val="24"/>
        </w:rPr>
        <w:t>-</w:t>
      </w:r>
      <w:r w:rsidR="00DC1D32" w:rsidRPr="00CC29C0">
        <w:rPr>
          <w:sz w:val="24"/>
          <w:szCs w:val="24"/>
        </w:rPr>
        <w:t>ΓΓΛΕ, Ι</w:t>
      </w:r>
      <w:r w:rsidR="007624C8" w:rsidRPr="00CC29C0">
        <w:rPr>
          <w:sz w:val="24"/>
          <w:szCs w:val="24"/>
          <w:lang w:val="en-US"/>
        </w:rPr>
        <w:t>E</w:t>
      </w:r>
      <w:r w:rsidR="007624C8" w:rsidRPr="00CC29C0">
        <w:rPr>
          <w:sz w:val="24"/>
          <w:szCs w:val="24"/>
        </w:rPr>
        <w:t>Π</w:t>
      </w:r>
      <w:r w:rsidR="00D965CA" w:rsidRPr="00CC29C0">
        <w:rPr>
          <w:sz w:val="24"/>
          <w:szCs w:val="24"/>
        </w:rPr>
        <w:t>, ΕΚΔΔΑ</w:t>
      </w:r>
      <w:r w:rsidR="007624C8" w:rsidRPr="00CC29C0">
        <w:rPr>
          <w:sz w:val="24"/>
          <w:szCs w:val="24"/>
        </w:rPr>
        <w:t>,</w:t>
      </w:r>
      <w:r w:rsidR="00D965CA" w:rsidRPr="00CC29C0">
        <w:rPr>
          <w:sz w:val="24"/>
          <w:szCs w:val="24"/>
        </w:rPr>
        <w:t xml:space="preserve"> </w:t>
      </w:r>
      <w:r w:rsidR="00DC1D32" w:rsidRPr="00CC29C0">
        <w:rPr>
          <w:sz w:val="24"/>
          <w:szCs w:val="24"/>
        </w:rPr>
        <w:t>ΚΑΝΕΠ-ΓΣΕΕ.</w:t>
      </w:r>
      <w:r w:rsidR="00D965CA" w:rsidRPr="00CC29C0">
        <w:rPr>
          <w:sz w:val="24"/>
          <w:szCs w:val="24"/>
        </w:rPr>
        <w:t xml:space="preserve"> </w:t>
      </w:r>
      <w:r w:rsidR="007624C8" w:rsidRPr="00CC29C0">
        <w:rPr>
          <w:sz w:val="24"/>
          <w:szCs w:val="24"/>
        </w:rPr>
        <w:t>Τα εκπ</w:t>
      </w:r>
      <w:r w:rsidR="001D2C85">
        <w:rPr>
          <w:sz w:val="24"/>
          <w:szCs w:val="24"/>
        </w:rPr>
        <w:t>αιδευτι</w:t>
      </w:r>
      <w:r w:rsidR="007624C8" w:rsidRPr="00CC29C0">
        <w:rPr>
          <w:sz w:val="24"/>
          <w:szCs w:val="24"/>
        </w:rPr>
        <w:t xml:space="preserve">κά-ερευνητικά ενδιαφέροντά της </w:t>
      </w:r>
      <w:r w:rsidR="00D965CA" w:rsidRPr="00CC29C0">
        <w:rPr>
          <w:sz w:val="24"/>
          <w:szCs w:val="24"/>
        </w:rPr>
        <w:t xml:space="preserve">αφορούν </w:t>
      </w:r>
      <w:r w:rsidR="00801088" w:rsidRPr="00CC29C0">
        <w:rPr>
          <w:sz w:val="24"/>
          <w:szCs w:val="24"/>
        </w:rPr>
        <w:t>στην Τέχνη και τον Πολιτισμό στην Εκπ</w:t>
      </w:r>
      <w:r w:rsidR="001D2C85">
        <w:rPr>
          <w:sz w:val="24"/>
          <w:szCs w:val="24"/>
        </w:rPr>
        <w:t>αίδευση</w:t>
      </w:r>
      <w:r w:rsidR="0089473D" w:rsidRPr="00CC29C0">
        <w:rPr>
          <w:sz w:val="24"/>
          <w:szCs w:val="24"/>
        </w:rPr>
        <w:t>,</w:t>
      </w:r>
      <w:r w:rsidR="007624C8" w:rsidRPr="00CC29C0">
        <w:rPr>
          <w:sz w:val="24"/>
          <w:szCs w:val="24"/>
        </w:rPr>
        <w:t xml:space="preserve"> καθώς και στις </w:t>
      </w:r>
      <w:r w:rsidR="00D965CA" w:rsidRPr="00CC29C0">
        <w:rPr>
          <w:sz w:val="24"/>
          <w:szCs w:val="24"/>
        </w:rPr>
        <w:t xml:space="preserve"> εναλλακτικ</w:t>
      </w:r>
      <w:r w:rsidR="007624C8" w:rsidRPr="00CC29C0">
        <w:rPr>
          <w:sz w:val="24"/>
          <w:szCs w:val="24"/>
        </w:rPr>
        <w:t xml:space="preserve">ές </w:t>
      </w:r>
      <w:r w:rsidR="00D965CA" w:rsidRPr="00CC29C0">
        <w:rPr>
          <w:sz w:val="24"/>
          <w:szCs w:val="24"/>
        </w:rPr>
        <w:t>μορφ</w:t>
      </w:r>
      <w:r w:rsidR="007624C8" w:rsidRPr="00CC29C0">
        <w:rPr>
          <w:sz w:val="24"/>
          <w:szCs w:val="24"/>
        </w:rPr>
        <w:t xml:space="preserve">ές επικοινωνίας &amp; μάθησης </w:t>
      </w:r>
      <w:r w:rsidR="00D965CA" w:rsidRPr="00CC29C0">
        <w:rPr>
          <w:sz w:val="24"/>
          <w:szCs w:val="24"/>
        </w:rPr>
        <w:t xml:space="preserve">στην </w:t>
      </w:r>
      <w:r w:rsidR="00DC1D32" w:rsidRPr="00CC29C0">
        <w:rPr>
          <w:sz w:val="24"/>
          <w:szCs w:val="24"/>
        </w:rPr>
        <w:t>Εκπαί</w:t>
      </w:r>
      <w:r w:rsidR="00AC061F" w:rsidRPr="00CC29C0">
        <w:rPr>
          <w:sz w:val="24"/>
          <w:szCs w:val="24"/>
        </w:rPr>
        <w:t xml:space="preserve">δευση Ενηλίκων. </w:t>
      </w:r>
      <w:r w:rsidR="0083363E" w:rsidRPr="00CC29C0">
        <w:rPr>
          <w:sz w:val="24"/>
          <w:szCs w:val="24"/>
        </w:rPr>
        <w:t xml:space="preserve">Συντονίστρια του </w:t>
      </w:r>
      <w:r w:rsidR="00DC1D32" w:rsidRPr="00CC29C0">
        <w:rPr>
          <w:sz w:val="24"/>
          <w:szCs w:val="24"/>
        </w:rPr>
        <w:t>Επιστημονικού Δικτύου Εκπαίδευσης Ενηλίκων Κρήτης (ΕΔΕΕΚ)</w:t>
      </w:r>
      <w:r w:rsidR="0083363E" w:rsidRPr="00CC29C0">
        <w:rPr>
          <w:sz w:val="24"/>
          <w:szCs w:val="24"/>
        </w:rPr>
        <w:t xml:space="preserve">, </w:t>
      </w:r>
      <w:r w:rsidR="00DC1D32" w:rsidRPr="00CC29C0">
        <w:rPr>
          <w:sz w:val="24"/>
          <w:szCs w:val="24"/>
        </w:rPr>
        <w:t xml:space="preserve">εκδίδει το </w:t>
      </w:r>
      <w:r w:rsidR="007624C8" w:rsidRPr="00CC29C0">
        <w:rPr>
          <w:sz w:val="24"/>
          <w:szCs w:val="24"/>
          <w:lang w:val="en-US"/>
        </w:rPr>
        <w:t>e</w:t>
      </w:r>
      <w:r w:rsidR="007624C8" w:rsidRPr="00CC29C0">
        <w:rPr>
          <w:sz w:val="24"/>
          <w:szCs w:val="24"/>
        </w:rPr>
        <w:t>-</w:t>
      </w:r>
      <w:r w:rsidR="00DC1D32" w:rsidRPr="00CC29C0">
        <w:rPr>
          <w:sz w:val="24"/>
          <w:szCs w:val="24"/>
        </w:rPr>
        <w:t>επιστημονικό περιοδικό</w:t>
      </w:r>
      <w:r w:rsidR="0089473D" w:rsidRPr="00CC29C0">
        <w:rPr>
          <w:sz w:val="24"/>
          <w:szCs w:val="24"/>
        </w:rPr>
        <w:t xml:space="preserve"> </w:t>
      </w:r>
      <w:r w:rsidR="00DC1D32" w:rsidRPr="00CC29C0">
        <w:rPr>
          <w:sz w:val="24"/>
          <w:szCs w:val="24"/>
        </w:rPr>
        <w:t>«Εκπαίδευση Ενηλίκων και Πολιτισμός στην Κοινότητα»</w:t>
      </w:r>
      <w:r w:rsidR="00D965CA" w:rsidRPr="00CC29C0">
        <w:rPr>
          <w:sz w:val="24"/>
          <w:szCs w:val="24"/>
        </w:rPr>
        <w:t xml:space="preserve">, συμμετέχει </w:t>
      </w:r>
      <w:r w:rsidR="00224B70">
        <w:rPr>
          <w:sz w:val="24"/>
          <w:szCs w:val="24"/>
        </w:rPr>
        <w:t xml:space="preserve">σε </w:t>
      </w:r>
      <w:r w:rsidR="00AC061F" w:rsidRPr="00CC29C0">
        <w:rPr>
          <w:sz w:val="24"/>
          <w:szCs w:val="24"/>
        </w:rPr>
        <w:t>Κ</w:t>
      </w:r>
      <w:r w:rsidR="0089473D" w:rsidRPr="00CC29C0">
        <w:rPr>
          <w:sz w:val="24"/>
          <w:szCs w:val="24"/>
        </w:rPr>
        <w:t>οινοτικά</w:t>
      </w:r>
      <w:r w:rsidR="00AC061F" w:rsidRPr="00CC29C0">
        <w:rPr>
          <w:sz w:val="24"/>
          <w:szCs w:val="24"/>
        </w:rPr>
        <w:t>-Συμμετοχικά Σχέδια Δ</w:t>
      </w:r>
      <w:r w:rsidR="0089473D" w:rsidRPr="00CC29C0">
        <w:rPr>
          <w:sz w:val="24"/>
          <w:szCs w:val="24"/>
        </w:rPr>
        <w:t>ράσης</w:t>
      </w:r>
      <w:r w:rsidR="00F471ED" w:rsidRPr="00CC29C0">
        <w:rPr>
          <w:sz w:val="24"/>
          <w:szCs w:val="24"/>
        </w:rPr>
        <w:t xml:space="preserve"> κ</w:t>
      </w:r>
      <w:r w:rsidR="00204891">
        <w:rPr>
          <w:sz w:val="24"/>
          <w:szCs w:val="24"/>
        </w:rPr>
        <w:t>α</w:t>
      </w:r>
      <w:r w:rsidR="00F471ED" w:rsidRPr="00CC29C0">
        <w:rPr>
          <w:sz w:val="24"/>
          <w:szCs w:val="24"/>
        </w:rPr>
        <w:t xml:space="preserve">ι </w:t>
      </w:r>
      <w:r w:rsidR="00224B70">
        <w:rPr>
          <w:sz w:val="24"/>
          <w:szCs w:val="24"/>
        </w:rPr>
        <w:t xml:space="preserve">διευκολύνει </w:t>
      </w:r>
      <w:r w:rsidR="00D965CA" w:rsidRPr="00CC29C0">
        <w:rPr>
          <w:sz w:val="24"/>
          <w:szCs w:val="24"/>
        </w:rPr>
        <w:t xml:space="preserve"> </w:t>
      </w:r>
      <w:r w:rsidR="00224B70">
        <w:rPr>
          <w:sz w:val="24"/>
          <w:szCs w:val="24"/>
        </w:rPr>
        <w:t xml:space="preserve">εκπαιδευτικούς-πολιτισμικούς εμψυχωτές κι αυτοδιοικητικά στελέχη, όμως κι </w:t>
      </w:r>
      <w:r w:rsidR="00F471ED" w:rsidRPr="00CC29C0">
        <w:rPr>
          <w:sz w:val="24"/>
          <w:szCs w:val="24"/>
        </w:rPr>
        <w:t>Ευάλωτ</w:t>
      </w:r>
      <w:r w:rsidR="00D965CA" w:rsidRPr="00CC29C0">
        <w:rPr>
          <w:sz w:val="24"/>
          <w:szCs w:val="24"/>
        </w:rPr>
        <w:t xml:space="preserve">ες </w:t>
      </w:r>
      <w:r w:rsidR="00F471ED" w:rsidRPr="00CC29C0">
        <w:rPr>
          <w:sz w:val="24"/>
          <w:szCs w:val="24"/>
        </w:rPr>
        <w:t>Κοινωνικ</w:t>
      </w:r>
      <w:r w:rsidR="00D965CA" w:rsidRPr="00CC29C0">
        <w:rPr>
          <w:sz w:val="24"/>
          <w:szCs w:val="24"/>
        </w:rPr>
        <w:t xml:space="preserve">ές </w:t>
      </w:r>
      <w:r w:rsidR="00F471ED" w:rsidRPr="00CC29C0">
        <w:rPr>
          <w:sz w:val="24"/>
          <w:szCs w:val="24"/>
        </w:rPr>
        <w:t xml:space="preserve"> Ο</w:t>
      </w:r>
      <w:r w:rsidR="00AC061F" w:rsidRPr="00CC29C0">
        <w:rPr>
          <w:sz w:val="24"/>
          <w:szCs w:val="24"/>
        </w:rPr>
        <w:t>μάδ</w:t>
      </w:r>
      <w:r w:rsidR="00D965CA" w:rsidRPr="00CC29C0">
        <w:rPr>
          <w:sz w:val="24"/>
          <w:szCs w:val="24"/>
        </w:rPr>
        <w:t>ες</w:t>
      </w:r>
      <w:r w:rsidR="00AC061F" w:rsidRPr="00CC29C0">
        <w:rPr>
          <w:sz w:val="24"/>
          <w:szCs w:val="24"/>
        </w:rPr>
        <w:t>.</w:t>
      </w:r>
    </w:p>
    <w:p w14:paraId="6CC49262" w14:textId="4401AEF5" w:rsidR="003C3848" w:rsidRDefault="003C3848" w:rsidP="00EE47C3">
      <w:pPr>
        <w:spacing w:before="80" w:after="80" w:line="23" w:lineRule="atLeast"/>
        <w:ind w:left="-284" w:right="-286"/>
        <w:jc w:val="both"/>
        <w:rPr>
          <w:sz w:val="24"/>
          <w:szCs w:val="24"/>
        </w:rPr>
      </w:pPr>
    </w:p>
    <w:p w14:paraId="51A261FA" w14:textId="77777777" w:rsidR="00FB7285" w:rsidRDefault="001E24C8" w:rsidP="00EE47C3">
      <w:pPr>
        <w:spacing w:before="80" w:after="80" w:line="23" w:lineRule="atLeast"/>
        <w:ind w:left="-284" w:right="-286"/>
        <w:jc w:val="both"/>
        <w:rPr>
          <w:b/>
          <w:sz w:val="24"/>
          <w:szCs w:val="24"/>
        </w:rPr>
      </w:pPr>
      <w:r w:rsidRPr="001E24C8">
        <w:rPr>
          <w:b/>
          <w:sz w:val="24"/>
          <w:szCs w:val="24"/>
        </w:rPr>
        <w:t>Ομάδα Δράσης</w:t>
      </w:r>
    </w:p>
    <w:p w14:paraId="0FA1D66E" w14:textId="54E4E82B" w:rsidR="001E24C8" w:rsidRPr="00E94274" w:rsidRDefault="001E24C8" w:rsidP="00EE47C3">
      <w:pPr>
        <w:spacing w:before="80" w:after="80" w:line="23" w:lineRule="atLeast"/>
        <w:ind w:left="-284" w:right="-286"/>
        <w:jc w:val="both"/>
        <w:rPr>
          <w:b/>
          <w:i/>
        </w:rPr>
      </w:pPr>
      <w:r w:rsidRPr="00E94274">
        <w:rPr>
          <w:b/>
          <w:i/>
        </w:rPr>
        <w:t>Μέλη ΕΔΕΕΚ</w:t>
      </w:r>
      <w:r w:rsidR="00421A86" w:rsidRPr="00E94274">
        <w:rPr>
          <w:b/>
          <w:i/>
        </w:rPr>
        <w:t>, Μέλη της Θεατρικής Ομάδας του Προγράμματος «</w:t>
      </w:r>
      <w:r w:rsidR="00FB7285" w:rsidRPr="00E94274">
        <w:rPr>
          <w:b/>
          <w:i/>
        </w:rPr>
        <w:t>Φέρνοντας Ανθρώπους κοντά/</w:t>
      </w:r>
      <w:r w:rsidR="00421A86" w:rsidRPr="00E94274">
        <w:rPr>
          <w:b/>
          <w:i/>
          <w:lang w:val="en-US"/>
        </w:rPr>
        <w:t>Bringing</w:t>
      </w:r>
      <w:r w:rsidR="00421A86" w:rsidRPr="00E94274">
        <w:rPr>
          <w:b/>
          <w:i/>
        </w:rPr>
        <w:t xml:space="preserve"> </w:t>
      </w:r>
      <w:r w:rsidR="00421A86" w:rsidRPr="00E94274">
        <w:rPr>
          <w:b/>
          <w:i/>
          <w:lang w:val="en-US"/>
        </w:rPr>
        <w:t>People</w:t>
      </w:r>
      <w:r w:rsidR="00421A86" w:rsidRPr="00E94274">
        <w:rPr>
          <w:b/>
          <w:i/>
        </w:rPr>
        <w:t xml:space="preserve"> </w:t>
      </w:r>
      <w:r w:rsidR="00421A86" w:rsidRPr="00E94274">
        <w:rPr>
          <w:b/>
          <w:i/>
          <w:lang w:val="en-US"/>
        </w:rPr>
        <w:t>Together</w:t>
      </w:r>
      <w:r w:rsidR="00421A86" w:rsidRPr="00E94274">
        <w:rPr>
          <w:b/>
          <w:i/>
        </w:rPr>
        <w:t>”</w:t>
      </w:r>
    </w:p>
    <w:p w14:paraId="0EDA26EC" w14:textId="77777777" w:rsidR="00421A86" w:rsidRPr="00421A86" w:rsidRDefault="00421A86" w:rsidP="00421A86">
      <w:pPr>
        <w:spacing w:before="80" w:after="80" w:line="23" w:lineRule="atLeast"/>
        <w:ind w:left="-284" w:right="-286"/>
        <w:jc w:val="both"/>
        <w:rPr>
          <w:sz w:val="24"/>
          <w:szCs w:val="24"/>
        </w:rPr>
      </w:pPr>
      <w:r w:rsidRPr="00421A86">
        <w:rPr>
          <w:sz w:val="24"/>
          <w:szCs w:val="24"/>
        </w:rPr>
        <w:t xml:space="preserve">Ελένη Μαυροκεφαλίδου, Μηχανικός Φυσικών Πόρων Περιβάλλοντος </w:t>
      </w:r>
    </w:p>
    <w:p w14:paraId="6213D6D1" w14:textId="42C66F18" w:rsidR="00421A86" w:rsidRPr="00421A86" w:rsidRDefault="00421A86" w:rsidP="00421A86">
      <w:pPr>
        <w:spacing w:before="80" w:after="80" w:line="23" w:lineRule="atLeast"/>
        <w:ind w:left="-284" w:right="-286"/>
        <w:jc w:val="both"/>
        <w:rPr>
          <w:sz w:val="24"/>
          <w:szCs w:val="24"/>
        </w:rPr>
      </w:pPr>
      <w:r>
        <w:rPr>
          <w:sz w:val="24"/>
          <w:szCs w:val="24"/>
        </w:rPr>
        <w:t xml:space="preserve">Μάρθα </w:t>
      </w:r>
      <w:r w:rsidRPr="00421A86">
        <w:rPr>
          <w:sz w:val="24"/>
          <w:szCs w:val="24"/>
        </w:rPr>
        <w:t xml:space="preserve">Βανδουλάκη, </w:t>
      </w:r>
      <w:r w:rsidRPr="00421A86">
        <w:rPr>
          <w:sz w:val="24"/>
          <w:szCs w:val="24"/>
          <w:lang w:val="en-US"/>
        </w:rPr>
        <w:t>X</w:t>
      </w:r>
      <w:r w:rsidRPr="00421A86">
        <w:rPr>
          <w:sz w:val="24"/>
          <w:szCs w:val="24"/>
        </w:rPr>
        <w:t>ημικός, ΑΜΚΚΕ «ΞΕΝΙΟΣ ΖΕΥΣ» (Τομέας Υγεία)</w:t>
      </w:r>
    </w:p>
    <w:p w14:paraId="5BFEFCFA" w14:textId="13FA8628" w:rsidR="001E24C8" w:rsidRDefault="001E24C8" w:rsidP="00EE47C3">
      <w:pPr>
        <w:spacing w:before="80" w:after="80" w:line="23" w:lineRule="atLeast"/>
        <w:ind w:left="-284" w:right="-286"/>
        <w:jc w:val="both"/>
        <w:rPr>
          <w:sz w:val="24"/>
          <w:szCs w:val="24"/>
        </w:rPr>
      </w:pPr>
      <w:r>
        <w:rPr>
          <w:sz w:val="24"/>
          <w:szCs w:val="24"/>
        </w:rPr>
        <w:t xml:space="preserve">Παρασκευάς Θυμάκης, </w:t>
      </w:r>
      <w:r w:rsidR="00CE5CC3" w:rsidRPr="00CE5CC3">
        <w:rPr>
          <w:sz w:val="24"/>
          <w:szCs w:val="24"/>
        </w:rPr>
        <w:t>Νηπιαγωγός</w:t>
      </w:r>
      <w:r w:rsidR="00CE5CC3">
        <w:rPr>
          <w:sz w:val="24"/>
          <w:szCs w:val="24"/>
        </w:rPr>
        <w:t xml:space="preserve"> Ειδικής Αγωγής κι Εκπαίδευσης ΠΕ61 </w:t>
      </w:r>
    </w:p>
    <w:p w14:paraId="44ADD6C3" w14:textId="589A2B9A" w:rsidR="001E24C8" w:rsidRPr="00CE5CC3" w:rsidRDefault="001E24C8" w:rsidP="00EE47C3">
      <w:pPr>
        <w:spacing w:before="80" w:after="80" w:line="23" w:lineRule="atLeast"/>
        <w:ind w:left="-284" w:right="-286"/>
        <w:jc w:val="both"/>
        <w:rPr>
          <w:sz w:val="24"/>
          <w:szCs w:val="24"/>
        </w:rPr>
      </w:pPr>
      <w:r>
        <w:rPr>
          <w:sz w:val="24"/>
          <w:szCs w:val="24"/>
        </w:rPr>
        <w:t xml:space="preserve">Ελίνα Ζωιδάκη, </w:t>
      </w:r>
      <w:r w:rsidR="00CE5CC3" w:rsidRPr="00CE5CC3">
        <w:rPr>
          <w:sz w:val="24"/>
          <w:szCs w:val="24"/>
        </w:rPr>
        <w:t>Εκπαιδευτικός</w:t>
      </w:r>
      <w:r w:rsidR="00CE5CC3" w:rsidRPr="00421A86">
        <w:rPr>
          <w:sz w:val="24"/>
          <w:szCs w:val="24"/>
        </w:rPr>
        <w:t xml:space="preserve"> </w:t>
      </w:r>
      <w:r w:rsidR="00CE5CC3">
        <w:rPr>
          <w:sz w:val="24"/>
          <w:szCs w:val="24"/>
        </w:rPr>
        <w:t xml:space="preserve">ΠΕ60.50, Νηπιαγωγός </w:t>
      </w:r>
    </w:p>
    <w:p w14:paraId="316446D9" w14:textId="7E9B1112" w:rsidR="001E24C8" w:rsidRDefault="001E24C8" w:rsidP="00EE47C3">
      <w:pPr>
        <w:spacing w:before="80" w:after="80" w:line="23" w:lineRule="atLeast"/>
        <w:ind w:left="-284" w:right="-286"/>
        <w:jc w:val="both"/>
        <w:rPr>
          <w:sz w:val="24"/>
          <w:szCs w:val="24"/>
        </w:rPr>
      </w:pPr>
      <w:r>
        <w:rPr>
          <w:sz w:val="24"/>
          <w:szCs w:val="24"/>
        </w:rPr>
        <w:t>Χριστοφία Μπουντρογιάννη,</w:t>
      </w:r>
      <w:r w:rsidR="006F1298" w:rsidRPr="006F1298">
        <w:t xml:space="preserve"> </w:t>
      </w:r>
      <w:r w:rsidR="006F1298" w:rsidRPr="006F1298">
        <w:rPr>
          <w:sz w:val="24"/>
          <w:szCs w:val="24"/>
        </w:rPr>
        <w:t>Εκπαιδευτικός ΠΕ70</w:t>
      </w:r>
      <w:r w:rsidR="00421A86">
        <w:rPr>
          <w:sz w:val="24"/>
          <w:szCs w:val="24"/>
        </w:rPr>
        <w:t>, Διευκολύντρια Ομάδων Παραδοσιακού Χορού</w:t>
      </w:r>
    </w:p>
    <w:p w14:paraId="1ED864A0" w14:textId="46E3985F" w:rsidR="001E24C8" w:rsidRDefault="001E24C8" w:rsidP="00EE47C3">
      <w:pPr>
        <w:spacing w:before="80" w:after="80" w:line="23" w:lineRule="atLeast"/>
        <w:ind w:left="-284" w:right="-286"/>
        <w:jc w:val="both"/>
        <w:rPr>
          <w:sz w:val="24"/>
          <w:szCs w:val="24"/>
        </w:rPr>
      </w:pPr>
      <w:r>
        <w:rPr>
          <w:sz w:val="24"/>
          <w:szCs w:val="24"/>
        </w:rPr>
        <w:t>Ελπίδα Βαρβαντάκη,</w:t>
      </w:r>
      <w:r w:rsidR="006F1298" w:rsidRPr="006F1298">
        <w:t xml:space="preserve"> </w:t>
      </w:r>
      <w:r w:rsidR="006F1298">
        <w:rPr>
          <w:sz w:val="24"/>
          <w:szCs w:val="24"/>
        </w:rPr>
        <w:t>Εκπαιδευτικός</w:t>
      </w:r>
      <w:r w:rsidR="00B07E44">
        <w:rPr>
          <w:sz w:val="24"/>
          <w:szCs w:val="24"/>
        </w:rPr>
        <w:t>,</w:t>
      </w:r>
      <w:r w:rsidR="006F1298">
        <w:rPr>
          <w:sz w:val="24"/>
          <w:szCs w:val="24"/>
        </w:rPr>
        <w:t xml:space="preserve"> ΠΕ6</w:t>
      </w:r>
      <w:r w:rsidR="006F1298" w:rsidRPr="006F1298">
        <w:rPr>
          <w:sz w:val="24"/>
          <w:szCs w:val="24"/>
        </w:rPr>
        <w:t>0</w:t>
      </w:r>
    </w:p>
    <w:p w14:paraId="302650D3" w14:textId="41E6F5E6" w:rsidR="001E24C8" w:rsidRDefault="001E24C8" w:rsidP="00EE47C3">
      <w:pPr>
        <w:spacing w:before="80" w:after="80" w:line="23" w:lineRule="atLeast"/>
        <w:ind w:left="-284" w:right="-286"/>
        <w:jc w:val="both"/>
        <w:rPr>
          <w:sz w:val="24"/>
          <w:szCs w:val="24"/>
        </w:rPr>
      </w:pPr>
      <w:r>
        <w:rPr>
          <w:sz w:val="24"/>
          <w:szCs w:val="24"/>
        </w:rPr>
        <w:t>Ευγενία Παπαδομαρκετάκη,</w:t>
      </w:r>
      <w:r w:rsidRPr="001E24C8">
        <w:t xml:space="preserve"> </w:t>
      </w:r>
      <w:r w:rsidRPr="001E24C8">
        <w:rPr>
          <w:sz w:val="24"/>
          <w:szCs w:val="24"/>
        </w:rPr>
        <w:t>Εκπαιδευτικός</w:t>
      </w:r>
      <w:r w:rsidR="00B07E44">
        <w:rPr>
          <w:sz w:val="24"/>
          <w:szCs w:val="24"/>
        </w:rPr>
        <w:t>,</w:t>
      </w:r>
      <w:r w:rsidRPr="001E24C8">
        <w:rPr>
          <w:sz w:val="24"/>
          <w:szCs w:val="24"/>
        </w:rPr>
        <w:t xml:space="preserve"> ΠΕ70</w:t>
      </w:r>
    </w:p>
    <w:p w14:paraId="26D875AB" w14:textId="32A87091" w:rsidR="001E24C8" w:rsidRDefault="001E24C8" w:rsidP="00EE47C3">
      <w:pPr>
        <w:spacing w:before="80" w:after="80" w:line="23" w:lineRule="atLeast"/>
        <w:ind w:left="-284" w:right="-286"/>
        <w:jc w:val="both"/>
        <w:rPr>
          <w:sz w:val="24"/>
          <w:szCs w:val="24"/>
        </w:rPr>
      </w:pPr>
      <w:r>
        <w:rPr>
          <w:sz w:val="24"/>
          <w:szCs w:val="24"/>
        </w:rPr>
        <w:t>Λευτέρης Κοκογιαννάκης,</w:t>
      </w:r>
      <w:r w:rsidR="006F1298">
        <w:rPr>
          <w:sz w:val="24"/>
          <w:szCs w:val="24"/>
        </w:rPr>
        <w:t xml:space="preserve"> </w:t>
      </w:r>
      <w:r w:rsidR="00CE5CC3">
        <w:rPr>
          <w:sz w:val="24"/>
          <w:szCs w:val="24"/>
        </w:rPr>
        <w:t>Σπουδαστής Δ</w:t>
      </w:r>
      <w:r w:rsidR="003D3EA1">
        <w:rPr>
          <w:sz w:val="24"/>
          <w:szCs w:val="24"/>
        </w:rPr>
        <w:t>.ΙΕΚ Χανίων</w:t>
      </w:r>
    </w:p>
    <w:p w14:paraId="02F3389B" w14:textId="615766DE" w:rsidR="00B07E44" w:rsidRDefault="00B07E44" w:rsidP="00EE47C3">
      <w:pPr>
        <w:spacing w:before="80" w:after="80" w:line="23" w:lineRule="atLeast"/>
        <w:ind w:left="-284" w:right="-286"/>
        <w:jc w:val="both"/>
        <w:rPr>
          <w:sz w:val="24"/>
          <w:szCs w:val="24"/>
        </w:rPr>
      </w:pPr>
      <w:r>
        <w:rPr>
          <w:sz w:val="24"/>
          <w:szCs w:val="24"/>
        </w:rPr>
        <w:t>Γεωργία Σινι</w:t>
      </w:r>
      <w:r w:rsidR="001118FE">
        <w:rPr>
          <w:sz w:val="24"/>
          <w:szCs w:val="24"/>
        </w:rPr>
        <w:t>ο</w:t>
      </w:r>
      <w:r w:rsidR="00691008">
        <w:rPr>
          <w:sz w:val="24"/>
          <w:szCs w:val="24"/>
        </w:rPr>
        <w:t>ράκη, Μαθήτρια</w:t>
      </w:r>
      <w:r>
        <w:rPr>
          <w:sz w:val="24"/>
          <w:szCs w:val="24"/>
        </w:rPr>
        <w:t xml:space="preserve"> </w:t>
      </w:r>
      <w:r w:rsidR="00691008">
        <w:rPr>
          <w:sz w:val="24"/>
          <w:szCs w:val="24"/>
        </w:rPr>
        <w:t>4</w:t>
      </w:r>
      <w:r w:rsidR="00691008" w:rsidRPr="00691008">
        <w:rPr>
          <w:sz w:val="24"/>
          <w:szCs w:val="24"/>
          <w:vertAlign w:val="superscript"/>
        </w:rPr>
        <w:t>ου</w:t>
      </w:r>
      <w:r w:rsidR="00691008">
        <w:rPr>
          <w:sz w:val="24"/>
          <w:szCs w:val="24"/>
        </w:rPr>
        <w:t xml:space="preserve"> </w:t>
      </w:r>
      <w:r>
        <w:rPr>
          <w:sz w:val="24"/>
          <w:szCs w:val="24"/>
        </w:rPr>
        <w:t>Λυκείου</w:t>
      </w:r>
      <w:r w:rsidR="00691008">
        <w:rPr>
          <w:sz w:val="24"/>
          <w:szCs w:val="24"/>
        </w:rPr>
        <w:t xml:space="preserve"> Χανίων</w:t>
      </w:r>
    </w:p>
    <w:p w14:paraId="44125B78" w14:textId="6FE95B79" w:rsidR="00B07E44" w:rsidRPr="003D3EA1" w:rsidRDefault="00691008" w:rsidP="00EE47C3">
      <w:pPr>
        <w:spacing w:before="80" w:after="80" w:line="23" w:lineRule="atLeast"/>
        <w:ind w:left="-284" w:right="-286"/>
        <w:jc w:val="both"/>
        <w:rPr>
          <w:sz w:val="24"/>
          <w:szCs w:val="24"/>
        </w:rPr>
      </w:pPr>
      <w:r>
        <w:rPr>
          <w:sz w:val="24"/>
          <w:szCs w:val="24"/>
        </w:rPr>
        <w:t xml:space="preserve">Χριστίνα Παπαηλιάκη, Μαθήτρια </w:t>
      </w:r>
      <w:r w:rsidR="00B07E44">
        <w:rPr>
          <w:sz w:val="24"/>
          <w:szCs w:val="24"/>
        </w:rPr>
        <w:t xml:space="preserve"> </w:t>
      </w:r>
      <w:r>
        <w:rPr>
          <w:sz w:val="24"/>
          <w:szCs w:val="24"/>
        </w:rPr>
        <w:t>4</w:t>
      </w:r>
      <w:r w:rsidRPr="00691008">
        <w:rPr>
          <w:sz w:val="24"/>
          <w:szCs w:val="24"/>
          <w:vertAlign w:val="superscript"/>
        </w:rPr>
        <w:t>ου</w:t>
      </w:r>
      <w:r>
        <w:rPr>
          <w:sz w:val="24"/>
          <w:szCs w:val="24"/>
        </w:rPr>
        <w:t xml:space="preserve"> Λυκείου Χανίων </w:t>
      </w:r>
    </w:p>
    <w:p w14:paraId="517C20CA" w14:textId="362E32BF" w:rsidR="001E24C8" w:rsidRDefault="001E24C8" w:rsidP="00EE47C3">
      <w:pPr>
        <w:spacing w:before="80" w:after="80" w:line="23" w:lineRule="atLeast"/>
        <w:ind w:left="-284" w:right="-286"/>
        <w:jc w:val="both"/>
        <w:rPr>
          <w:sz w:val="24"/>
          <w:szCs w:val="24"/>
        </w:rPr>
      </w:pPr>
      <w:r>
        <w:rPr>
          <w:sz w:val="24"/>
          <w:szCs w:val="24"/>
        </w:rPr>
        <w:t>Μαρία Μιχαήλ, Εκπαιδευτικός</w:t>
      </w:r>
      <w:r w:rsidR="00B07E44">
        <w:rPr>
          <w:sz w:val="24"/>
          <w:szCs w:val="24"/>
        </w:rPr>
        <w:t>,</w:t>
      </w:r>
      <w:r>
        <w:rPr>
          <w:sz w:val="24"/>
          <w:szCs w:val="24"/>
        </w:rPr>
        <w:t xml:space="preserve"> ΠΕ70</w:t>
      </w:r>
    </w:p>
    <w:p w14:paraId="442BC19F" w14:textId="7CDD98FF" w:rsidR="00691008" w:rsidRDefault="00691008" w:rsidP="00EE47C3">
      <w:pPr>
        <w:spacing w:before="80" w:after="80" w:line="23" w:lineRule="atLeast"/>
        <w:ind w:left="-284" w:right="-286"/>
        <w:jc w:val="both"/>
        <w:rPr>
          <w:sz w:val="24"/>
          <w:szCs w:val="24"/>
        </w:rPr>
      </w:pPr>
      <w:r>
        <w:rPr>
          <w:sz w:val="24"/>
          <w:szCs w:val="24"/>
        </w:rPr>
        <w:lastRenderedPageBreak/>
        <w:t>Χρύ</w:t>
      </w:r>
      <w:r w:rsidR="00C3001A">
        <w:rPr>
          <w:sz w:val="24"/>
          <w:szCs w:val="24"/>
        </w:rPr>
        <w:t>σα Τερεζάκη, Εκπαιδευτικός</w:t>
      </w:r>
      <w:r w:rsidR="00C3001A" w:rsidRPr="00C3001A">
        <w:rPr>
          <w:sz w:val="24"/>
          <w:szCs w:val="24"/>
        </w:rPr>
        <w:t xml:space="preserve"> ΠΕ70</w:t>
      </w:r>
      <w:r w:rsidR="00C3001A">
        <w:rPr>
          <w:sz w:val="24"/>
          <w:szCs w:val="24"/>
        </w:rPr>
        <w:t xml:space="preserve">, </w:t>
      </w:r>
      <w:r>
        <w:rPr>
          <w:sz w:val="24"/>
          <w:szCs w:val="24"/>
        </w:rPr>
        <w:t>Εκπαιδεύτρια Ενηλίκων</w:t>
      </w:r>
    </w:p>
    <w:p w14:paraId="7EB50616" w14:textId="04403395" w:rsidR="00C3001A" w:rsidRDefault="00C3001A" w:rsidP="00EE47C3">
      <w:pPr>
        <w:spacing w:before="80" w:after="80" w:line="23" w:lineRule="atLeast"/>
        <w:ind w:left="-284" w:right="-286"/>
        <w:jc w:val="both"/>
        <w:rPr>
          <w:sz w:val="24"/>
          <w:szCs w:val="24"/>
        </w:rPr>
      </w:pPr>
      <w:r>
        <w:rPr>
          <w:sz w:val="24"/>
          <w:szCs w:val="24"/>
        </w:rPr>
        <w:t>Μάρκος Περράκης, Ψυχολόγος, Εκπαιδευτής Ατόμων και Ομάδων</w:t>
      </w:r>
      <w:bookmarkStart w:id="0" w:name="_GoBack"/>
      <w:bookmarkEnd w:id="0"/>
    </w:p>
    <w:p w14:paraId="3F53C7C1" w14:textId="57E69695" w:rsidR="00421A86" w:rsidRDefault="00B07E44" w:rsidP="00EE47C3">
      <w:pPr>
        <w:spacing w:before="80" w:after="80" w:line="23" w:lineRule="atLeast"/>
        <w:ind w:left="-284" w:right="-286"/>
        <w:jc w:val="both"/>
        <w:rPr>
          <w:sz w:val="24"/>
          <w:szCs w:val="24"/>
        </w:rPr>
      </w:pPr>
      <w:r>
        <w:rPr>
          <w:sz w:val="24"/>
          <w:szCs w:val="24"/>
        </w:rPr>
        <w:t>Αντώνης Τσαλαπάκης</w:t>
      </w:r>
      <w:r w:rsidR="00421A86">
        <w:rPr>
          <w:sz w:val="24"/>
          <w:szCs w:val="24"/>
        </w:rPr>
        <w:t>, Εκπαιδευτικός, ΠΕ70</w:t>
      </w:r>
    </w:p>
    <w:p w14:paraId="07B64777" w14:textId="31BEF521" w:rsidR="00B07E44" w:rsidRDefault="00B07E44" w:rsidP="00EE47C3">
      <w:pPr>
        <w:spacing w:before="80" w:after="80" w:line="23" w:lineRule="atLeast"/>
        <w:ind w:left="-284" w:right="-286"/>
        <w:jc w:val="both"/>
        <w:rPr>
          <w:sz w:val="24"/>
          <w:szCs w:val="24"/>
        </w:rPr>
      </w:pPr>
      <w:r>
        <w:rPr>
          <w:sz w:val="24"/>
          <w:szCs w:val="24"/>
        </w:rPr>
        <w:t>Βαγγέλης Παγωνίδης, Εκπαιδευτικός, ΠΕ70</w:t>
      </w:r>
    </w:p>
    <w:p w14:paraId="05CEBFB8" w14:textId="0CBB3804" w:rsidR="008C028D" w:rsidRPr="008C028D" w:rsidRDefault="008C028D" w:rsidP="00EE47C3">
      <w:pPr>
        <w:spacing w:before="80" w:after="80" w:line="23" w:lineRule="atLeast"/>
        <w:ind w:left="-284" w:right="-286"/>
        <w:jc w:val="both"/>
        <w:rPr>
          <w:sz w:val="24"/>
          <w:szCs w:val="24"/>
        </w:rPr>
      </w:pPr>
      <w:r>
        <w:rPr>
          <w:sz w:val="24"/>
          <w:szCs w:val="24"/>
          <w:lang w:val="en-US"/>
        </w:rPr>
        <w:t>E</w:t>
      </w:r>
      <w:r>
        <w:rPr>
          <w:sz w:val="24"/>
          <w:szCs w:val="24"/>
        </w:rPr>
        <w:t>λένη Καβαζίδου, Υπεύθυνη Εκπαιδευτικών Δραστηριοτήτων, Δ/νσης Α/θμιας Εκπ/σης Ν. Χανίων</w:t>
      </w:r>
    </w:p>
    <w:p w14:paraId="414C6F2A" w14:textId="77777777" w:rsidR="00B07E44" w:rsidRDefault="00B07E44" w:rsidP="00EE47C3">
      <w:pPr>
        <w:spacing w:before="80" w:after="80" w:line="23" w:lineRule="atLeast"/>
        <w:ind w:left="-284" w:right="-286"/>
        <w:jc w:val="both"/>
        <w:rPr>
          <w:sz w:val="24"/>
          <w:szCs w:val="24"/>
        </w:rPr>
      </w:pPr>
    </w:p>
    <w:sectPr w:rsidR="00B07E44" w:rsidSect="00A71FF8">
      <w:footerReference w:type="even" r:id="rId24"/>
      <w:footerReference w:type="default" r:id="rId25"/>
      <w:pgSz w:w="11906" w:h="16838"/>
      <w:pgMar w:top="709"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5749F7" w14:textId="77777777" w:rsidR="00873CDA" w:rsidRDefault="00873CDA" w:rsidP="00DB5E22">
      <w:pPr>
        <w:spacing w:after="0" w:line="240" w:lineRule="auto"/>
      </w:pPr>
      <w:r>
        <w:separator/>
      </w:r>
    </w:p>
  </w:endnote>
  <w:endnote w:type="continuationSeparator" w:id="0">
    <w:p w14:paraId="60409EE0" w14:textId="77777777" w:rsidR="00873CDA" w:rsidRDefault="00873CDA" w:rsidP="00DB5E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Arial">
    <w:panose1 w:val="020B0604020202020204"/>
    <w:charset w:val="A1"/>
    <w:family w:val="swiss"/>
    <w:pitch w:val="variable"/>
    <w:sig w:usb0="E0002E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Trebuchet MS">
    <w:panose1 w:val="020B0603020202020204"/>
    <w:charset w:val="A1"/>
    <w:family w:val="swiss"/>
    <w:pitch w:val="variable"/>
    <w:sig w:usb0="00000687" w:usb1="00000000" w:usb2="00000000" w:usb3="00000000" w:csb0="0000009F" w:csb1="00000000"/>
  </w:font>
  <w:font w:name="DejaVuSans">
    <w:altName w:val="Times New Roman"/>
    <w:charset w:val="00"/>
    <w:family w:val="auto"/>
    <w:pitch w:val="default"/>
  </w:font>
  <w:font w:name="OpenSansRegular">
    <w:altName w:val="Times New Roman"/>
    <w:charset w:val="00"/>
    <w:family w:val="auto"/>
    <w:pitch w:val="default"/>
  </w:font>
  <w:font w:name="Franklin Gothic Medium Cond">
    <w:panose1 w:val="020B0606030402020204"/>
    <w:charset w:val="A1"/>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47D7D8" w14:textId="77777777" w:rsidR="002746CC" w:rsidRDefault="002746CC" w:rsidP="00BE5E99">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30303C15" w14:textId="77777777" w:rsidR="002746CC" w:rsidRDefault="002746CC">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F40ECD" w14:textId="3B88A3A6" w:rsidR="002746CC" w:rsidRPr="00BE5E99" w:rsidRDefault="002746CC" w:rsidP="005E0298">
    <w:pPr>
      <w:pStyle w:val="a9"/>
      <w:framePr w:wrap="around" w:vAnchor="text" w:hAnchor="margin" w:xAlign="center" w:y="1"/>
      <w:rPr>
        <w:rStyle w:val="aa"/>
        <w:b/>
        <w:sz w:val="18"/>
      </w:rPr>
    </w:pPr>
    <w:r w:rsidRPr="00BE5E99">
      <w:rPr>
        <w:rStyle w:val="aa"/>
        <w:b/>
        <w:sz w:val="18"/>
      </w:rPr>
      <w:fldChar w:fldCharType="begin"/>
    </w:r>
    <w:r w:rsidRPr="00BE5E99">
      <w:rPr>
        <w:rStyle w:val="aa"/>
        <w:b/>
        <w:sz w:val="18"/>
      </w:rPr>
      <w:instrText xml:space="preserve">PAGE  </w:instrText>
    </w:r>
    <w:r w:rsidRPr="00BE5E99">
      <w:rPr>
        <w:rStyle w:val="aa"/>
        <w:b/>
        <w:sz w:val="18"/>
      </w:rPr>
      <w:fldChar w:fldCharType="separate"/>
    </w:r>
    <w:r w:rsidR="00C3001A">
      <w:rPr>
        <w:rStyle w:val="aa"/>
        <w:b/>
        <w:noProof/>
        <w:sz w:val="18"/>
      </w:rPr>
      <w:t>4</w:t>
    </w:r>
    <w:r w:rsidRPr="00BE5E99">
      <w:rPr>
        <w:rStyle w:val="aa"/>
        <w:b/>
        <w:sz w:val="18"/>
      </w:rPr>
      <w:fldChar w:fldCharType="end"/>
    </w:r>
  </w:p>
  <w:p w14:paraId="67E87549" w14:textId="77777777" w:rsidR="002746CC" w:rsidRDefault="002746C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B87B2B" w14:textId="77777777" w:rsidR="00873CDA" w:rsidRDefault="00873CDA" w:rsidP="00DB5E22">
      <w:pPr>
        <w:spacing w:after="0" w:line="240" w:lineRule="auto"/>
      </w:pPr>
      <w:r>
        <w:separator/>
      </w:r>
    </w:p>
  </w:footnote>
  <w:footnote w:type="continuationSeparator" w:id="0">
    <w:p w14:paraId="710D7F06" w14:textId="77777777" w:rsidR="00873CDA" w:rsidRDefault="00873CDA" w:rsidP="00DB5E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55pt;height:11.55pt" o:bullet="t">
        <v:imagedata r:id="rId1" o:title=""/>
      </v:shape>
    </w:pict>
  </w:numPicBullet>
  <w:abstractNum w:abstractNumId="0" w15:restartNumberingAfterBreak="0">
    <w:nsid w:val="05DD1B41"/>
    <w:multiLevelType w:val="hybridMultilevel"/>
    <w:tmpl w:val="A8EA96FA"/>
    <w:lvl w:ilvl="0" w:tplc="04080001">
      <w:start w:val="1"/>
      <w:numFmt w:val="bullet"/>
      <w:lvlText w:val=""/>
      <w:lvlJc w:val="left"/>
      <w:pPr>
        <w:tabs>
          <w:tab w:val="num" w:pos="504"/>
        </w:tabs>
        <w:ind w:left="504" w:hanging="360"/>
      </w:pPr>
      <w:rPr>
        <w:rFonts w:ascii="Symbol" w:hAnsi="Symbol" w:hint="default"/>
      </w:rPr>
    </w:lvl>
    <w:lvl w:ilvl="1" w:tplc="04080003" w:tentative="1">
      <w:start w:val="1"/>
      <w:numFmt w:val="bullet"/>
      <w:lvlText w:val="o"/>
      <w:lvlJc w:val="left"/>
      <w:pPr>
        <w:tabs>
          <w:tab w:val="num" w:pos="1224"/>
        </w:tabs>
        <w:ind w:left="1224" w:hanging="360"/>
      </w:pPr>
      <w:rPr>
        <w:rFonts w:ascii="Courier New" w:hAnsi="Courier New" w:hint="default"/>
      </w:rPr>
    </w:lvl>
    <w:lvl w:ilvl="2" w:tplc="04080005" w:tentative="1">
      <w:start w:val="1"/>
      <w:numFmt w:val="bullet"/>
      <w:lvlText w:val=""/>
      <w:lvlJc w:val="left"/>
      <w:pPr>
        <w:tabs>
          <w:tab w:val="num" w:pos="1944"/>
        </w:tabs>
        <w:ind w:left="1944" w:hanging="360"/>
      </w:pPr>
      <w:rPr>
        <w:rFonts w:ascii="Wingdings" w:hAnsi="Wingdings" w:hint="default"/>
      </w:rPr>
    </w:lvl>
    <w:lvl w:ilvl="3" w:tplc="04080001" w:tentative="1">
      <w:start w:val="1"/>
      <w:numFmt w:val="bullet"/>
      <w:lvlText w:val=""/>
      <w:lvlJc w:val="left"/>
      <w:pPr>
        <w:tabs>
          <w:tab w:val="num" w:pos="2664"/>
        </w:tabs>
        <w:ind w:left="2664" w:hanging="360"/>
      </w:pPr>
      <w:rPr>
        <w:rFonts w:ascii="Symbol" w:hAnsi="Symbol" w:hint="default"/>
      </w:rPr>
    </w:lvl>
    <w:lvl w:ilvl="4" w:tplc="04080003" w:tentative="1">
      <w:start w:val="1"/>
      <w:numFmt w:val="bullet"/>
      <w:lvlText w:val="o"/>
      <w:lvlJc w:val="left"/>
      <w:pPr>
        <w:tabs>
          <w:tab w:val="num" w:pos="3384"/>
        </w:tabs>
        <w:ind w:left="3384" w:hanging="360"/>
      </w:pPr>
      <w:rPr>
        <w:rFonts w:ascii="Courier New" w:hAnsi="Courier New" w:hint="default"/>
      </w:rPr>
    </w:lvl>
    <w:lvl w:ilvl="5" w:tplc="04080005" w:tentative="1">
      <w:start w:val="1"/>
      <w:numFmt w:val="bullet"/>
      <w:lvlText w:val=""/>
      <w:lvlJc w:val="left"/>
      <w:pPr>
        <w:tabs>
          <w:tab w:val="num" w:pos="4104"/>
        </w:tabs>
        <w:ind w:left="4104" w:hanging="360"/>
      </w:pPr>
      <w:rPr>
        <w:rFonts w:ascii="Wingdings" w:hAnsi="Wingdings" w:hint="default"/>
      </w:rPr>
    </w:lvl>
    <w:lvl w:ilvl="6" w:tplc="04080001" w:tentative="1">
      <w:start w:val="1"/>
      <w:numFmt w:val="bullet"/>
      <w:lvlText w:val=""/>
      <w:lvlJc w:val="left"/>
      <w:pPr>
        <w:tabs>
          <w:tab w:val="num" w:pos="4824"/>
        </w:tabs>
        <w:ind w:left="4824" w:hanging="360"/>
      </w:pPr>
      <w:rPr>
        <w:rFonts w:ascii="Symbol" w:hAnsi="Symbol" w:hint="default"/>
      </w:rPr>
    </w:lvl>
    <w:lvl w:ilvl="7" w:tplc="04080003" w:tentative="1">
      <w:start w:val="1"/>
      <w:numFmt w:val="bullet"/>
      <w:lvlText w:val="o"/>
      <w:lvlJc w:val="left"/>
      <w:pPr>
        <w:tabs>
          <w:tab w:val="num" w:pos="5544"/>
        </w:tabs>
        <w:ind w:left="5544" w:hanging="360"/>
      </w:pPr>
      <w:rPr>
        <w:rFonts w:ascii="Courier New" w:hAnsi="Courier New" w:hint="default"/>
      </w:rPr>
    </w:lvl>
    <w:lvl w:ilvl="8" w:tplc="04080005" w:tentative="1">
      <w:start w:val="1"/>
      <w:numFmt w:val="bullet"/>
      <w:lvlText w:val=""/>
      <w:lvlJc w:val="left"/>
      <w:pPr>
        <w:tabs>
          <w:tab w:val="num" w:pos="6264"/>
        </w:tabs>
        <w:ind w:left="6264" w:hanging="360"/>
      </w:pPr>
      <w:rPr>
        <w:rFonts w:ascii="Wingdings" w:hAnsi="Wingdings" w:hint="default"/>
      </w:rPr>
    </w:lvl>
  </w:abstractNum>
  <w:abstractNum w:abstractNumId="1" w15:restartNumberingAfterBreak="0">
    <w:nsid w:val="0987252F"/>
    <w:multiLevelType w:val="hybridMultilevel"/>
    <w:tmpl w:val="FEEEBCAE"/>
    <w:lvl w:ilvl="0" w:tplc="D33EA96E">
      <w:numFmt w:val="bullet"/>
      <w:lvlText w:val=""/>
      <w:lvlJc w:val="left"/>
      <w:pPr>
        <w:tabs>
          <w:tab w:val="num" w:pos="-180"/>
        </w:tabs>
        <w:ind w:left="-180" w:hanging="360"/>
      </w:pPr>
      <w:rPr>
        <w:rFonts w:ascii="Wingdings 2" w:eastAsia="Times New Roman" w:hAnsi="Wingdings 2" w:hint="default"/>
        <w:b/>
        <w:u w:val="none"/>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6F0E09"/>
    <w:multiLevelType w:val="multilevel"/>
    <w:tmpl w:val="4AC4A0D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 w15:restartNumberingAfterBreak="0">
    <w:nsid w:val="1D8412A9"/>
    <w:multiLevelType w:val="hybridMultilevel"/>
    <w:tmpl w:val="6CD6AB5E"/>
    <w:lvl w:ilvl="0" w:tplc="408A5C68">
      <w:numFmt w:val="bullet"/>
      <w:lvlText w:val="-"/>
      <w:lvlJc w:val="left"/>
      <w:pPr>
        <w:ind w:left="720" w:hanging="360"/>
      </w:pPr>
      <w:rPr>
        <w:rFonts w:ascii="Calibri" w:eastAsia="Times New Roman"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EE72FEE"/>
    <w:multiLevelType w:val="hybridMultilevel"/>
    <w:tmpl w:val="F056DC64"/>
    <w:lvl w:ilvl="0" w:tplc="04080007">
      <w:start w:val="1"/>
      <w:numFmt w:val="bullet"/>
      <w:lvlText w:val=""/>
      <w:lvlPicBulletId w:val="0"/>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8B3B35"/>
    <w:multiLevelType w:val="hybridMultilevel"/>
    <w:tmpl w:val="3C260620"/>
    <w:lvl w:ilvl="0" w:tplc="04080001">
      <w:start w:val="1"/>
      <w:numFmt w:val="bullet"/>
      <w:lvlText w:val=""/>
      <w:lvlJc w:val="left"/>
      <w:pPr>
        <w:ind w:left="436" w:hanging="360"/>
      </w:pPr>
      <w:rPr>
        <w:rFonts w:ascii="Symbol" w:hAnsi="Symbol" w:hint="default"/>
      </w:rPr>
    </w:lvl>
    <w:lvl w:ilvl="1" w:tplc="04080003" w:tentative="1">
      <w:start w:val="1"/>
      <w:numFmt w:val="bullet"/>
      <w:lvlText w:val="o"/>
      <w:lvlJc w:val="left"/>
      <w:pPr>
        <w:ind w:left="1156" w:hanging="360"/>
      </w:pPr>
      <w:rPr>
        <w:rFonts w:ascii="Courier New" w:hAnsi="Courier New" w:cs="Courier New" w:hint="default"/>
      </w:rPr>
    </w:lvl>
    <w:lvl w:ilvl="2" w:tplc="04080005" w:tentative="1">
      <w:start w:val="1"/>
      <w:numFmt w:val="bullet"/>
      <w:lvlText w:val=""/>
      <w:lvlJc w:val="left"/>
      <w:pPr>
        <w:ind w:left="1876" w:hanging="360"/>
      </w:pPr>
      <w:rPr>
        <w:rFonts w:ascii="Wingdings" w:hAnsi="Wingdings" w:hint="default"/>
      </w:rPr>
    </w:lvl>
    <w:lvl w:ilvl="3" w:tplc="04080001" w:tentative="1">
      <w:start w:val="1"/>
      <w:numFmt w:val="bullet"/>
      <w:lvlText w:val=""/>
      <w:lvlJc w:val="left"/>
      <w:pPr>
        <w:ind w:left="2596" w:hanging="360"/>
      </w:pPr>
      <w:rPr>
        <w:rFonts w:ascii="Symbol" w:hAnsi="Symbol" w:hint="default"/>
      </w:rPr>
    </w:lvl>
    <w:lvl w:ilvl="4" w:tplc="04080003" w:tentative="1">
      <w:start w:val="1"/>
      <w:numFmt w:val="bullet"/>
      <w:lvlText w:val="o"/>
      <w:lvlJc w:val="left"/>
      <w:pPr>
        <w:ind w:left="3316" w:hanging="360"/>
      </w:pPr>
      <w:rPr>
        <w:rFonts w:ascii="Courier New" w:hAnsi="Courier New" w:cs="Courier New" w:hint="default"/>
      </w:rPr>
    </w:lvl>
    <w:lvl w:ilvl="5" w:tplc="04080005" w:tentative="1">
      <w:start w:val="1"/>
      <w:numFmt w:val="bullet"/>
      <w:lvlText w:val=""/>
      <w:lvlJc w:val="left"/>
      <w:pPr>
        <w:ind w:left="4036" w:hanging="360"/>
      </w:pPr>
      <w:rPr>
        <w:rFonts w:ascii="Wingdings" w:hAnsi="Wingdings" w:hint="default"/>
      </w:rPr>
    </w:lvl>
    <w:lvl w:ilvl="6" w:tplc="04080001" w:tentative="1">
      <w:start w:val="1"/>
      <w:numFmt w:val="bullet"/>
      <w:lvlText w:val=""/>
      <w:lvlJc w:val="left"/>
      <w:pPr>
        <w:ind w:left="4756" w:hanging="360"/>
      </w:pPr>
      <w:rPr>
        <w:rFonts w:ascii="Symbol" w:hAnsi="Symbol" w:hint="default"/>
      </w:rPr>
    </w:lvl>
    <w:lvl w:ilvl="7" w:tplc="04080003" w:tentative="1">
      <w:start w:val="1"/>
      <w:numFmt w:val="bullet"/>
      <w:lvlText w:val="o"/>
      <w:lvlJc w:val="left"/>
      <w:pPr>
        <w:ind w:left="5476" w:hanging="360"/>
      </w:pPr>
      <w:rPr>
        <w:rFonts w:ascii="Courier New" w:hAnsi="Courier New" w:cs="Courier New" w:hint="default"/>
      </w:rPr>
    </w:lvl>
    <w:lvl w:ilvl="8" w:tplc="04080005" w:tentative="1">
      <w:start w:val="1"/>
      <w:numFmt w:val="bullet"/>
      <w:lvlText w:val=""/>
      <w:lvlJc w:val="left"/>
      <w:pPr>
        <w:ind w:left="6196" w:hanging="360"/>
      </w:pPr>
      <w:rPr>
        <w:rFonts w:ascii="Wingdings" w:hAnsi="Wingdings" w:hint="default"/>
      </w:rPr>
    </w:lvl>
  </w:abstractNum>
  <w:abstractNum w:abstractNumId="6" w15:restartNumberingAfterBreak="0">
    <w:nsid w:val="243B2F42"/>
    <w:multiLevelType w:val="hybridMultilevel"/>
    <w:tmpl w:val="9AC4D328"/>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E749FA"/>
    <w:multiLevelType w:val="hybridMultilevel"/>
    <w:tmpl w:val="36082C96"/>
    <w:lvl w:ilvl="0" w:tplc="774E6B1A">
      <w:start w:val="45"/>
      <w:numFmt w:val="bullet"/>
      <w:lvlText w:val="-"/>
      <w:lvlJc w:val="left"/>
      <w:pPr>
        <w:tabs>
          <w:tab w:val="num" w:pos="720"/>
        </w:tabs>
        <w:ind w:left="720" w:hanging="360"/>
      </w:pPr>
      <w:rPr>
        <w:rFonts w:ascii="Calibri" w:eastAsia="Times New Roman" w:hAnsi="Calibri"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7C72514"/>
    <w:multiLevelType w:val="hybridMultilevel"/>
    <w:tmpl w:val="C3B6913E"/>
    <w:lvl w:ilvl="0" w:tplc="5642B546">
      <w:numFmt w:val="bullet"/>
      <w:lvlText w:val="-"/>
      <w:lvlJc w:val="left"/>
      <w:pPr>
        <w:ind w:left="720" w:hanging="360"/>
      </w:pPr>
      <w:rPr>
        <w:rFonts w:ascii="Calibri" w:eastAsia="Times New Roman"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B227CE9"/>
    <w:multiLevelType w:val="multilevel"/>
    <w:tmpl w:val="A1FCE87C"/>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0" w15:restartNumberingAfterBreak="0">
    <w:nsid w:val="33C66B0E"/>
    <w:multiLevelType w:val="hybridMultilevel"/>
    <w:tmpl w:val="DBE8CD90"/>
    <w:lvl w:ilvl="0" w:tplc="82D8248E">
      <w:numFmt w:val="bullet"/>
      <w:lvlText w:val="-"/>
      <w:lvlJc w:val="left"/>
      <w:pPr>
        <w:ind w:left="720" w:hanging="360"/>
      </w:pPr>
      <w:rPr>
        <w:rFonts w:ascii="Calibri" w:eastAsia="Times New Roman" w:hAnsi="Calibri"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49AA3B2D"/>
    <w:multiLevelType w:val="hybridMultilevel"/>
    <w:tmpl w:val="EF7AC020"/>
    <w:lvl w:ilvl="0" w:tplc="0576DFCA">
      <w:numFmt w:val="bullet"/>
      <w:lvlText w:val="-"/>
      <w:lvlJc w:val="left"/>
      <w:pPr>
        <w:tabs>
          <w:tab w:val="num" w:pos="720"/>
        </w:tabs>
        <w:ind w:left="720" w:hanging="360"/>
      </w:pPr>
      <w:rPr>
        <w:rFonts w:ascii="Times New Roman" w:eastAsia="Times New Roman" w:hAnsi="Times New Roman"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9F7415F"/>
    <w:multiLevelType w:val="multilevel"/>
    <w:tmpl w:val="4E8E2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A658D2"/>
    <w:multiLevelType w:val="hybridMultilevel"/>
    <w:tmpl w:val="CB52B744"/>
    <w:lvl w:ilvl="0" w:tplc="5CBC2BDA">
      <w:start w:val="3"/>
      <w:numFmt w:val="bullet"/>
      <w:lvlText w:val="•"/>
      <w:lvlJc w:val="left"/>
      <w:pPr>
        <w:ind w:left="76" w:hanging="360"/>
      </w:pPr>
      <w:rPr>
        <w:rFonts w:ascii="Calibri" w:eastAsia="Cambria" w:hAnsi="Calibri" w:cs="Cambria" w:hint="default"/>
      </w:rPr>
    </w:lvl>
    <w:lvl w:ilvl="1" w:tplc="04080003" w:tentative="1">
      <w:start w:val="1"/>
      <w:numFmt w:val="bullet"/>
      <w:lvlText w:val="o"/>
      <w:lvlJc w:val="left"/>
      <w:pPr>
        <w:ind w:left="796" w:hanging="360"/>
      </w:pPr>
      <w:rPr>
        <w:rFonts w:ascii="Courier New" w:hAnsi="Courier New" w:cs="Courier New" w:hint="default"/>
      </w:rPr>
    </w:lvl>
    <w:lvl w:ilvl="2" w:tplc="04080005" w:tentative="1">
      <w:start w:val="1"/>
      <w:numFmt w:val="bullet"/>
      <w:lvlText w:val=""/>
      <w:lvlJc w:val="left"/>
      <w:pPr>
        <w:ind w:left="1516" w:hanging="360"/>
      </w:pPr>
      <w:rPr>
        <w:rFonts w:ascii="Wingdings" w:hAnsi="Wingdings" w:hint="default"/>
      </w:rPr>
    </w:lvl>
    <w:lvl w:ilvl="3" w:tplc="04080001" w:tentative="1">
      <w:start w:val="1"/>
      <w:numFmt w:val="bullet"/>
      <w:lvlText w:val=""/>
      <w:lvlJc w:val="left"/>
      <w:pPr>
        <w:ind w:left="2236" w:hanging="360"/>
      </w:pPr>
      <w:rPr>
        <w:rFonts w:ascii="Symbol" w:hAnsi="Symbol" w:hint="default"/>
      </w:rPr>
    </w:lvl>
    <w:lvl w:ilvl="4" w:tplc="04080003" w:tentative="1">
      <w:start w:val="1"/>
      <w:numFmt w:val="bullet"/>
      <w:lvlText w:val="o"/>
      <w:lvlJc w:val="left"/>
      <w:pPr>
        <w:ind w:left="2956" w:hanging="360"/>
      </w:pPr>
      <w:rPr>
        <w:rFonts w:ascii="Courier New" w:hAnsi="Courier New" w:cs="Courier New" w:hint="default"/>
      </w:rPr>
    </w:lvl>
    <w:lvl w:ilvl="5" w:tplc="04080005" w:tentative="1">
      <w:start w:val="1"/>
      <w:numFmt w:val="bullet"/>
      <w:lvlText w:val=""/>
      <w:lvlJc w:val="left"/>
      <w:pPr>
        <w:ind w:left="3676" w:hanging="360"/>
      </w:pPr>
      <w:rPr>
        <w:rFonts w:ascii="Wingdings" w:hAnsi="Wingdings" w:hint="default"/>
      </w:rPr>
    </w:lvl>
    <w:lvl w:ilvl="6" w:tplc="04080001" w:tentative="1">
      <w:start w:val="1"/>
      <w:numFmt w:val="bullet"/>
      <w:lvlText w:val=""/>
      <w:lvlJc w:val="left"/>
      <w:pPr>
        <w:ind w:left="4396" w:hanging="360"/>
      </w:pPr>
      <w:rPr>
        <w:rFonts w:ascii="Symbol" w:hAnsi="Symbol" w:hint="default"/>
      </w:rPr>
    </w:lvl>
    <w:lvl w:ilvl="7" w:tplc="04080003" w:tentative="1">
      <w:start w:val="1"/>
      <w:numFmt w:val="bullet"/>
      <w:lvlText w:val="o"/>
      <w:lvlJc w:val="left"/>
      <w:pPr>
        <w:ind w:left="5116" w:hanging="360"/>
      </w:pPr>
      <w:rPr>
        <w:rFonts w:ascii="Courier New" w:hAnsi="Courier New" w:cs="Courier New" w:hint="default"/>
      </w:rPr>
    </w:lvl>
    <w:lvl w:ilvl="8" w:tplc="04080005" w:tentative="1">
      <w:start w:val="1"/>
      <w:numFmt w:val="bullet"/>
      <w:lvlText w:val=""/>
      <w:lvlJc w:val="left"/>
      <w:pPr>
        <w:ind w:left="5836" w:hanging="360"/>
      </w:pPr>
      <w:rPr>
        <w:rFonts w:ascii="Wingdings" w:hAnsi="Wingdings" w:hint="default"/>
      </w:rPr>
    </w:lvl>
  </w:abstractNum>
  <w:abstractNum w:abstractNumId="14" w15:restartNumberingAfterBreak="0">
    <w:nsid w:val="56A01151"/>
    <w:multiLevelType w:val="hybridMultilevel"/>
    <w:tmpl w:val="1358731A"/>
    <w:lvl w:ilvl="0" w:tplc="0408000D">
      <w:start w:val="1"/>
      <w:numFmt w:val="bullet"/>
      <w:lvlText w:val=""/>
      <w:lvlJc w:val="left"/>
      <w:pPr>
        <w:ind w:left="436" w:hanging="360"/>
      </w:pPr>
      <w:rPr>
        <w:rFonts w:ascii="Wingdings" w:hAnsi="Wingdings" w:hint="default"/>
      </w:rPr>
    </w:lvl>
    <w:lvl w:ilvl="1" w:tplc="04080003" w:tentative="1">
      <w:start w:val="1"/>
      <w:numFmt w:val="bullet"/>
      <w:lvlText w:val="o"/>
      <w:lvlJc w:val="left"/>
      <w:pPr>
        <w:ind w:left="1156" w:hanging="360"/>
      </w:pPr>
      <w:rPr>
        <w:rFonts w:ascii="Courier New" w:hAnsi="Courier New" w:cs="Courier New" w:hint="default"/>
      </w:rPr>
    </w:lvl>
    <w:lvl w:ilvl="2" w:tplc="04080005" w:tentative="1">
      <w:start w:val="1"/>
      <w:numFmt w:val="bullet"/>
      <w:lvlText w:val=""/>
      <w:lvlJc w:val="left"/>
      <w:pPr>
        <w:ind w:left="1876" w:hanging="360"/>
      </w:pPr>
      <w:rPr>
        <w:rFonts w:ascii="Wingdings" w:hAnsi="Wingdings" w:hint="default"/>
      </w:rPr>
    </w:lvl>
    <w:lvl w:ilvl="3" w:tplc="04080001" w:tentative="1">
      <w:start w:val="1"/>
      <w:numFmt w:val="bullet"/>
      <w:lvlText w:val=""/>
      <w:lvlJc w:val="left"/>
      <w:pPr>
        <w:ind w:left="2596" w:hanging="360"/>
      </w:pPr>
      <w:rPr>
        <w:rFonts w:ascii="Symbol" w:hAnsi="Symbol" w:hint="default"/>
      </w:rPr>
    </w:lvl>
    <w:lvl w:ilvl="4" w:tplc="04080003" w:tentative="1">
      <w:start w:val="1"/>
      <w:numFmt w:val="bullet"/>
      <w:lvlText w:val="o"/>
      <w:lvlJc w:val="left"/>
      <w:pPr>
        <w:ind w:left="3316" w:hanging="360"/>
      </w:pPr>
      <w:rPr>
        <w:rFonts w:ascii="Courier New" w:hAnsi="Courier New" w:cs="Courier New" w:hint="default"/>
      </w:rPr>
    </w:lvl>
    <w:lvl w:ilvl="5" w:tplc="04080005" w:tentative="1">
      <w:start w:val="1"/>
      <w:numFmt w:val="bullet"/>
      <w:lvlText w:val=""/>
      <w:lvlJc w:val="left"/>
      <w:pPr>
        <w:ind w:left="4036" w:hanging="360"/>
      </w:pPr>
      <w:rPr>
        <w:rFonts w:ascii="Wingdings" w:hAnsi="Wingdings" w:hint="default"/>
      </w:rPr>
    </w:lvl>
    <w:lvl w:ilvl="6" w:tplc="04080001" w:tentative="1">
      <w:start w:val="1"/>
      <w:numFmt w:val="bullet"/>
      <w:lvlText w:val=""/>
      <w:lvlJc w:val="left"/>
      <w:pPr>
        <w:ind w:left="4756" w:hanging="360"/>
      </w:pPr>
      <w:rPr>
        <w:rFonts w:ascii="Symbol" w:hAnsi="Symbol" w:hint="default"/>
      </w:rPr>
    </w:lvl>
    <w:lvl w:ilvl="7" w:tplc="04080003" w:tentative="1">
      <w:start w:val="1"/>
      <w:numFmt w:val="bullet"/>
      <w:lvlText w:val="o"/>
      <w:lvlJc w:val="left"/>
      <w:pPr>
        <w:ind w:left="5476" w:hanging="360"/>
      </w:pPr>
      <w:rPr>
        <w:rFonts w:ascii="Courier New" w:hAnsi="Courier New" w:cs="Courier New" w:hint="default"/>
      </w:rPr>
    </w:lvl>
    <w:lvl w:ilvl="8" w:tplc="04080005" w:tentative="1">
      <w:start w:val="1"/>
      <w:numFmt w:val="bullet"/>
      <w:lvlText w:val=""/>
      <w:lvlJc w:val="left"/>
      <w:pPr>
        <w:ind w:left="6196" w:hanging="360"/>
      </w:pPr>
      <w:rPr>
        <w:rFonts w:ascii="Wingdings" w:hAnsi="Wingdings" w:hint="default"/>
      </w:rPr>
    </w:lvl>
  </w:abstractNum>
  <w:abstractNum w:abstractNumId="15" w15:restartNumberingAfterBreak="0">
    <w:nsid w:val="62187839"/>
    <w:multiLevelType w:val="hybridMultilevel"/>
    <w:tmpl w:val="F60E15D6"/>
    <w:lvl w:ilvl="0" w:tplc="04080001">
      <w:start w:val="1"/>
      <w:numFmt w:val="bullet"/>
      <w:lvlText w:val=""/>
      <w:lvlJc w:val="left"/>
      <w:pPr>
        <w:tabs>
          <w:tab w:val="num" w:pos="360"/>
        </w:tabs>
        <w:ind w:left="360" w:hanging="360"/>
      </w:pPr>
      <w:rPr>
        <w:rFonts w:ascii="Symbol" w:hAnsi="Symbol"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58E56E0"/>
    <w:multiLevelType w:val="hybridMultilevel"/>
    <w:tmpl w:val="34FE684E"/>
    <w:lvl w:ilvl="0" w:tplc="709225C4">
      <w:start w:val="5"/>
      <w:numFmt w:val="bullet"/>
      <w:lvlText w:val="-"/>
      <w:lvlJc w:val="left"/>
      <w:pPr>
        <w:tabs>
          <w:tab w:val="num" w:pos="720"/>
        </w:tabs>
        <w:ind w:left="720" w:hanging="360"/>
      </w:pPr>
      <w:rPr>
        <w:rFonts w:ascii="Times New Roman" w:eastAsia="Times New Roman" w:hAnsi="Times New Roman"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6"/>
  </w:num>
  <w:num w:numId="3">
    <w:abstractNumId w:val="6"/>
  </w:num>
  <w:num w:numId="4">
    <w:abstractNumId w:val="4"/>
  </w:num>
  <w:num w:numId="5">
    <w:abstractNumId w:val="15"/>
  </w:num>
  <w:num w:numId="6">
    <w:abstractNumId w:val="7"/>
  </w:num>
  <w:num w:numId="7">
    <w:abstractNumId w:val="0"/>
  </w:num>
  <w:num w:numId="8">
    <w:abstractNumId w:val="2"/>
  </w:num>
  <w:num w:numId="9">
    <w:abstractNumId w:val="9"/>
  </w:num>
  <w:num w:numId="10">
    <w:abstractNumId w:val="12"/>
  </w:num>
  <w:num w:numId="11">
    <w:abstractNumId w:val="1"/>
  </w:num>
  <w:num w:numId="12">
    <w:abstractNumId w:val="3"/>
  </w:num>
  <w:num w:numId="13">
    <w:abstractNumId w:val="8"/>
  </w:num>
  <w:num w:numId="14">
    <w:abstractNumId w:val="10"/>
  </w:num>
  <w:num w:numId="15">
    <w:abstractNumId w:val="5"/>
  </w:num>
  <w:num w:numId="16">
    <w:abstractNumId w:val="14"/>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F1B41"/>
    <w:rsid w:val="0000069F"/>
    <w:rsid w:val="00002A6D"/>
    <w:rsid w:val="00002D2A"/>
    <w:rsid w:val="00010744"/>
    <w:rsid w:val="0001234D"/>
    <w:rsid w:val="000225A9"/>
    <w:rsid w:val="00026349"/>
    <w:rsid w:val="00033060"/>
    <w:rsid w:val="0004062A"/>
    <w:rsid w:val="00043185"/>
    <w:rsid w:val="0004638B"/>
    <w:rsid w:val="000511E8"/>
    <w:rsid w:val="00051D3A"/>
    <w:rsid w:val="00077FD7"/>
    <w:rsid w:val="00083918"/>
    <w:rsid w:val="00090A60"/>
    <w:rsid w:val="00090B39"/>
    <w:rsid w:val="000928D1"/>
    <w:rsid w:val="000945DC"/>
    <w:rsid w:val="000A6A34"/>
    <w:rsid w:val="000B382A"/>
    <w:rsid w:val="000B6965"/>
    <w:rsid w:val="000C5A04"/>
    <w:rsid w:val="000D73B1"/>
    <w:rsid w:val="000D75DE"/>
    <w:rsid w:val="000F1A59"/>
    <w:rsid w:val="000F1F61"/>
    <w:rsid w:val="000F282B"/>
    <w:rsid w:val="000F3DB4"/>
    <w:rsid w:val="000F3E89"/>
    <w:rsid w:val="001118FE"/>
    <w:rsid w:val="00127537"/>
    <w:rsid w:val="001325C9"/>
    <w:rsid w:val="0013334A"/>
    <w:rsid w:val="001373E0"/>
    <w:rsid w:val="00142EE0"/>
    <w:rsid w:val="001467BC"/>
    <w:rsid w:val="00150014"/>
    <w:rsid w:val="00152A12"/>
    <w:rsid w:val="00155303"/>
    <w:rsid w:val="00170672"/>
    <w:rsid w:val="001757FE"/>
    <w:rsid w:val="001773EA"/>
    <w:rsid w:val="00181B1B"/>
    <w:rsid w:val="001831C6"/>
    <w:rsid w:val="001940CA"/>
    <w:rsid w:val="0019585C"/>
    <w:rsid w:val="001962C9"/>
    <w:rsid w:val="001B25D1"/>
    <w:rsid w:val="001B7A05"/>
    <w:rsid w:val="001D0C9F"/>
    <w:rsid w:val="001D2C85"/>
    <w:rsid w:val="001D4749"/>
    <w:rsid w:val="001D6375"/>
    <w:rsid w:val="001D6C2F"/>
    <w:rsid w:val="001E24C8"/>
    <w:rsid w:val="001E42D2"/>
    <w:rsid w:val="001E65D3"/>
    <w:rsid w:val="001F2649"/>
    <w:rsid w:val="001F2B4B"/>
    <w:rsid w:val="00204891"/>
    <w:rsid w:val="00212733"/>
    <w:rsid w:val="00224076"/>
    <w:rsid w:val="00224B70"/>
    <w:rsid w:val="00233C77"/>
    <w:rsid w:val="00253401"/>
    <w:rsid w:val="002536ED"/>
    <w:rsid w:val="00262E8E"/>
    <w:rsid w:val="00266E9E"/>
    <w:rsid w:val="00273A48"/>
    <w:rsid w:val="002746CC"/>
    <w:rsid w:val="002753BB"/>
    <w:rsid w:val="00275943"/>
    <w:rsid w:val="002777C6"/>
    <w:rsid w:val="002807E6"/>
    <w:rsid w:val="0028283C"/>
    <w:rsid w:val="00283CD2"/>
    <w:rsid w:val="00293CBB"/>
    <w:rsid w:val="002946C3"/>
    <w:rsid w:val="002969F8"/>
    <w:rsid w:val="002A2842"/>
    <w:rsid w:val="002B2E6F"/>
    <w:rsid w:val="002B667D"/>
    <w:rsid w:val="002B6A12"/>
    <w:rsid w:val="002C51C4"/>
    <w:rsid w:val="002E28E6"/>
    <w:rsid w:val="002F0685"/>
    <w:rsid w:val="002F1817"/>
    <w:rsid w:val="002F2150"/>
    <w:rsid w:val="002F7BB5"/>
    <w:rsid w:val="003057E8"/>
    <w:rsid w:val="0031024E"/>
    <w:rsid w:val="00314793"/>
    <w:rsid w:val="003175D0"/>
    <w:rsid w:val="00320BF9"/>
    <w:rsid w:val="00326777"/>
    <w:rsid w:val="003277F4"/>
    <w:rsid w:val="00331EA8"/>
    <w:rsid w:val="00341B2A"/>
    <w:rsid w:val="00347AFA"/>
    <w:rsid w:val="00360CCF"/>
    <w:rsid w:val="00366F33"/>
    <w:rsid w:val="003856D1"/>
    <w:rsid w:val="0038678B"/>
    <w:rsid w:val="00391AFC"/>
    <w:rsid w:val="003960F9"/>
    <w:rsid w:val="003A6FDE"/>
    <w:rsid w:val="003A7926"/>
    <w:rsid w:val="003B0569"/>
    <w:rsid w:val="003B3958"/>
    <w:rsid w:val="003B6C9E"/>
    <w:rsid w:val="003C3848"/>
    <w:rsid w:val="003D0C83"/>
    <w:rsid w:val="003D0E22"/>
    <w:rsid w:val="003D3EA1"/>
    <w:rsid w:val="003D6BA3"/>
    <w:rsid w:val="003E6AB9"/>
    <w:rsid w:val="003F61BC"/>
    <w:rsid w:val="00406FB8"/>
    <w:rsid w:val="00412534"/>
    <w:rsid w:val="00421A86"/>
    <w:rsid w:val="004436F2"/>
    <w:rsid w:val="00446A64"/>
    <w:rsid w:val="0045520B"/>
    <w:rsid w:val="004612A4"/>
    <w:rsid w:val="00461B4A"/>
    <w:rsid w:val="00480AB5"/>
    <w:rsid w:val="004955A5"/>
    <w:rsid w:val="00495FD6"/>
    <w:rsid w:val="00497416"/>
    <w:rsid w:val="004A01A5"/>
    <w:rsid w:val="004A08D8"/>
    <w:rsid w:val="004A1D28"/>
    <w:rsid w:val="004B0788"/>
    <w:rsid w:val="004C2052"/>
    <w:rsid w:val="004D3D98"/>
    <w:rsid w:val="004D7502"/>
    <w:rsid w:val="004E02EF"/>
    <w:rsid w:val="00506406"/>
    <w:rsid w:val="00507D22"/>
    <w:rsid w:val="0051439B"/>
    <w:rsid w:val="005154CC"/>
    <w:rsid w:val="0052311A"/>
    <w:rsid w:val="0053219F"/>
    <w:rsid w:val="00533E88"/>
    <w:rsid w:val="00534BD6"/>
    <w:rsid w:val="00537E1C"/>
    <w:rsid w:val="005524F1"/>
    <w:rsid w:val="00555B11"/>
    <w:rsid w:val="00560E9F"/>
    <w:rsid w:val="00562495"/>
    <w:rsid w:val="0056680B"/>
    <w:rsid w:val="00576BE4"/>
    <w:rsid w:val="005831B5"/>
    <w:rsid w:val="0058761A"/>
    <w:rsid w:val="005A22CB"/>
    <w:rsid w:val="005A4EB6"/>
    <w:rsid w:val="005B0283"/>
    <w:rsid w:val="005B7BE8"/>
    <w:rsid w:val="005D0211"/>
    <w:rsid w:val="005D0707"/>
    <w:rsid w:val="005D1C45"/>
    <w:rsid w:val="005D3DF5"/>
    <w:rsid w:val="005D7E0B"/>
    <w:rsid w:val="005E0298"/>
    <w:rsid w:val="005E181F"/>
    <w:rsid w:val="00603139"/>
    <w:rsid w:val="00610A80"/>
    <w:rsid w:val="0061405E"/>
    <w:rsid w:val="00614E34"/>
    <w:rsid w:val="00625710"/>
    <w:rsid w:val="00625B18"/>
    <w:rsid w:val="00627DA0"/>
    <w:rsid w:val="00632531"/>
    <w:rsid w:val="00633672"/>
    <w:rsid w:val="006463A6"/>
    <w:rsid w:val="006635F6"/>
    <w:rsid w:val="006639A6"/>
    <w:rsid w:val="006747A2"/>
    <w:rsid w:val="0067536D"/>
    <w:rsid w:val="00676BF6"/>
    <w:rsid w:val="00691008"/>
    <w:rsid w:val="006A543A"/>
    <w:rsid w:val="006A67FD"/>
    <w:rsid w:val="006B07CB"/>
    <w:rsid w:val="006B5F7A"/>
    <w:rsid w:val="006B797D"/>
    <w:rsid w:val="006C3B34"/>
    <w:rsid w:val="006C4A7D"/>
    <w:rsid w:val="006D3455"/>
    <w:rsid w:val="006D644F"/>
    <w:rsid w:val="006F1298"/>
    <w:rsid w:val="006F3A44"/>
    <w:rsid w:val="00705D3C"/>
    <w:rsid w:val="00733D9D"/>
    <w:rsid w:val="00735931"/>
    <w:rsid w:val="007420B2"/>
    <w:rsid w:val="00744288"/>
    <w:rsid w:val="007459D5"/>
    <w:rsid w:val="007475EB"/>
    <w:rsid w:val="00747B61"/>
    <w:rsid w:val="00761684"/>
    <w:rsid w:val="007624C8"/>
    <w:rsid w:val="007669D8"/>
    <w:rsid w:val="0076760E"/>
    <w:rsid w:val="007676FA"/>
    <w:rsid w:val="007755C1"/>
    <w:rsid w:val="00782454"/>
    <w:rsid w:val="0078535C"/>
    <w:rsid w:val="00785E1B"/>
    <w:rsid w:val="00785F93"/>
    <w:rsid w:val="007A19A0"/>
    <w:rsid w:val="007A4658"/>
    <w:rsid w:val="007B4283"/>
    <w:rsid w:val="007B710A"/>
    <w:rsid w:val="007C4C98"/>
    <w:rsid w:val="007C52B1"/>
    <w:rsid w:val="007D01CF"/>
    <w:rsid w:val="007D0667"/>
    <w:rsid w:val="007D0909"/>
    <w:rsid w:val="007D2137"/>
    <w:rsid w:val="007E2F25"/>
    <w:rsid w:val="007E498D"/>
    <w:rsid w:val="007E5E26"/>
    <w:rsid w:val="007E660D"/>
    <w:rsid w:val="007F0E00"/>
    <w:rsid w:val="007F5186"/>
    <w:rsid w:val="00801088"/>
    <w:rsid w:val="0080287E"/>
    <w:rsid w:val="00802B30"/>
    <w:rsid w:val="0081439D"/>
    <w:rsid w:val="00817873"/>
    <w:rsid w:val="008215AD"/>
    <w:rsid w:val="00821962"/>
    <w:rsid w:val="0083363E"/>
    <w:rsid w:val="00837AB4"/>
    <w:rsid w:val="008509B9"/>
    <w:rsid w:val="00864802"/>
    <w:rsid w:val="008655DC"/>
    <w:rsid w:val="008678CC"/>
    <w:rsid w:val="008714F0"/>
    <w:rsid w:val="00873CDA"/>
    <w:rsid w:val="008802E6"/>
    <w:rsid w:val="0089473D"/>
    <w:rsid w:val="008962C5"/>
    <w:rsid w:val="008A19AD"/>
    <w:rsid w:val="008B62D5"/>
    <w:rsid w:val="008B7B2A"/>
    <w:rsid w:val="008C028D"/>
    <w:rsid w:val="008C254F"/>
    <w:rsid w:val="008C2D9D"/>
    <w:rsid w:val="008C54CE"/>
    <w:rsid w:val="008D48E4"/>
    <w:rsid w:val="008D627D"/>
    <w:rsid w:val="008F1698"/>
    <w:rsid w:val="008F7A5F"/>
    <w:rsid w:val="00906E86"/>
    <w:rsid w:val="00915935"/>
    <w:rsid w:val="0092101C"/>
    <w:rsid w:val="00927787"/>
    <w:rsid w:val="009279DC"/>
    <w:rsid w:val="00927C2D"/>
    <w:rsid w:val="0094044B"/>
    <w:rsid w:val="0094356F"/>
    <w:rsid w:val="009576F4"/>
    <w:rsid w:val="00964472"/>
    <w:rsid w:val="0097071A"/>
    <w:rsid w:val="00986913"/>
    <w:rsid w:val="00990E2B"/>
    <w:rsid w:val="00995C30"/>
    <w:rsid w:val="009A06A8"/>
    <w:rsid w:val="009A4040"/>
    <w:rsid w:val="009B3A22"/>
    <w:rsid w:val="009B742A"/>
    <w:rsid w:val="009C1613"/>
    <w:rsid w:val="009C5E65"/>
    <w:rsid w:val="009C75A1"/>
    <w:rsid w:val="009C7DCA"/>
    <w:rsid w:val="009E07F3"/>
    <w:rsid w:val="009E573F"/>
    <w:rsid w:val="009E6188"/>
    <w:rsid w:val="00A04107"/>
    <w:rsid w:val="00A174A5"/>
    <w:rsid w:val="00A251EB"/>
    <w:rsid w:val="00A26A5D"/>
    <w:rsid w:val="00A351CF"/>
    <w:rsid w:val="00A43C1C"/>
    <w:rsid w:val="00A57F7A"/>
    <w:rsid w:val="00A60B2A"/>
    <w:rsid w:val="00A61DD3"/>
    <w:rsid w:val="00A6682A"/>
    <w:rsid w:val="00A71FF8"/>
    <w:rsid w:val="00A80CC7"/>
    <w:rsid w:val="00A84915"/>
    <w:rsid w:val="00A856EE"/>
    <w:rsid w:val="00A8743F"/>
    <w:rsid w:val="00A87782"/>
    <w:rsid w:val="00A94A75"/>
    <w:rsid w:val="00A97E5D"/>
    <w:rsid w:val="00AA2EB6"/>
    <w:rsid w:val="00AB4399"/>
    <w:rsid w:val="00AC061F"/>
    <w:rsid w:val="00AC0926"/>
    <w:rsid w:val="00AC3E5E"/>
    <w:rsid w:val="00AC7943"/>
    <w:rsid w:val="00AD6400"/>
    <w:rsid w:val="00AE1D05"/>
    <w:rsid w:val="00AF3E2C"/>
    <w:rsid w:val="00AF5F59"/>
    <w:rsid w:val="00B01B69"/>
    <w:rsid w:val="00B07598"/>
    <w:rsid w:val="00B07E44"/>
    <w:rsid w:val="00B10F9E"/>
    <w:rsid w:val="00B124E9"/>
    <w:rsid w:val="00B13149"/>
    <w:rsid w:val="00B211D0"/>
    <w:rsid w:val="00B35756"/>
    <w:rsid w:val="00B35F3A"/>
    <w:rsid w:val="00B537E9"/>
    <w:rsid w:val="00B63FDB"/>
    <w:rsid w:val="00B65733"/>
    <w:rsid w:val="00B65B6F"/>
    <w:rsid w:val="00B9165F"/>
    <w:rsid w:val="00B96210"/>
    <w:rsid w:val="00B972A7"/>
    <w:rsid w:val="00BB0B08"/>
    <w:rsid w:val="00BC1D04"/>
    <w:rsid w:val="00BE0184"/>
    <w:rsid w:val="00BE41CA"/>
    <w:rsid w:val="00BE5E99"/>
    <w:rsid w:val="00BE6623"/>
    <w:rsid w:val="00BE77F3"/>
    <w:rsid w:val="00BF1B41"/>
    <w:rsid w:val="00BF1F8A"/>
    <w:rsid w:val="00C0060B"/>
    <w:rsid w:val="00C01478"/>
    <w:rsid w:val="00C11586"/>
    <w:rsid w:val="00C11D89"/>
    <w:rsid w:val="00C234F2"/>
    <w:rsid w:val="00C3001A"/>
    <w:rsid w:val="00C33209"/>
    <w:rsid w:val="00C37BF9"/>
    <w:rsid w:val="00C419C5"/>
    <w:rsid w:val="00C44158"/>
    <w:rsid w:val="00C44D2B"/>
    <w:rsid w:val="00C44DEA"/>
    <w:rsid w:val="00C52A1E"/>
    <w:rsid w:val="00C551A2"/>
    <w:rsid w:val="00C5548F"/>
    <w:rsid w:val="00C56296"/>
    <w:rsid w:val="00C65AD9"/>
    <w:rsid w:val="00C70757"/>
    <w:rsid w:val="00C75D5E"/>
    <w:rsid w:val="00C8462C"/>
    <w:rsid w:val="00C9125F"/>
    <w:rsid w:val="00C91AB5"/>
    <w:rsid w:val="00C92CAC"/>
    <w:rsid w:val="00CA4AAD"/>
    <w:rsid w:val="00CA6074"/>
    <w:rsid w:val="00CA6F6B"/>
    <w:rsid w:val="00CB640F"/>
    <w:rsid w:val="00CC29C0"/>
    <w:rsid w:val="00CC5D5B"/>
    <w:rsid w:val="00CC7DFA"/>
    <w:rsid w:val="00CE2523"/>
    <w:rsid w:val="00CE5CC3"/>
    <w:rsid w:val="00CF05DB"/>
    <w:rsid w:val="00D00512"/>
    <w:rsid w:val="00D02DB8"/>
    <w:rsid w:val="00D03A97"/>
    <w:rsid w:val="00D03E92"/>
    <w:rsid w:val="00D040AD"/>
    <w:rsid w:val="00D040D4"/>
    <w:rsid w:val="00D108FA"/>
    <w:rsid w:val="00D22CCE"/>
    <w:rsid w:val="00D2558F"/>
    <w:rsid w:val="00D33BA1"/>
    <w:rsid w:val="00D502C3"/>
    <w:rsid w:val="00D50392"/>
    <w:rsid w:val="00D5054F"/>
    <w:rsid w:val="00D508B6"/>
    <w:rsid w:val="00D51CA4"/>
    <w:rsid w:val="00D553FA"/>
    <w:rsid w:val="00D564B6"/>
    <w:rsid w:val="00D576B5"/>
    <w:rsid w:val="00D63ACA"/>
    <w:rsid w:val="00D7076B"/>
    <w:rsid w:val="00D72C5F"/>
    <w:rsid w:val="00D827DD"/>
    <w:rsid w:val="00D86CFA"/>
    <w:rsid w:val="00D965CA"/>
    <w:rsid w:val="00DA0B4A"/>
    <w:rsid w:val="00DA60EC"/>
    <w:rsid w:val="00DA68E6"/>
    <w:rsid w:val="00DB2D55"/>
    <w:rsid w:val="00DB496F"/>
    <w:rsid w:val="00DB5E22"/>
    <w:rsid w:val="00DC1D32"/>
    <w:rsid w:val="00DC3C0C"/>
    <w:rsid w:val="00DC6151"/>
    <w:rsid w:val="00DD64B0"/>
    <w:rsid w:val="00DF3DD7"/>
    <w:rsid w:val="00DF47E9"/>
    <w:rsid w:val="00DF5480"/>
    <w:rsid w:val="00DF6A24"/>
    <w:rsid w:val="00E02AB8"/>
    <w:rsid w:val="00E06E3A"/>
    <w:rsid w:val="00E10F49"/>
    <w:rsid w:val="00E172A7"/>
    <w:rsid w:val="00E20049"/>
    <w:rsid w:val="00E31935"/>
    <w:rsid w:val="00E348EF"/>
    <w:rsid w:val="00E3542F"/>
    <w:rsid w:val="00E366AF"/>
    <w:rsid w:val="00E46D16"/>
    <w:rsid w:val="00E50A61"/>
    <w:rsid w:val="00E526A9"/>
    <w:rsid w:val="00E61E99"/>
    <w:rsid w:val="00E624CA"/>
    <w:rsid w:val="00E8383C"/>
    <w:rsid w:val="00E920C0"/>
    <w:rsid w:val="00E92F96"/>
    <w:rsid w:val="00E94274"/>
    <w:rsid w:val="00E96138"/>
    <w:rsid w:val="00EA2FA8"/>
    <w:rsid w:val="00EB1FED"/>
    <w:rsid w:val="00EB24AB"/>
    <w:rsid w:val="00ED43C2"/>
    <w:rsid w:val="00ED4C18"/>
    <w:rsid w:val="00ED7832"/>
    <w:rsid w:val="00EE47C3"/>
    <w:rsid w:val="00EE6A3A"/>
    <w:rsid w:val="00EF2E31"/>
    <w:rsid w:val="00EF5BEE"/>
    <w:rsid w:val="00F05A29"/>
    <w:rsid w:val="00F129B1"/>
    <w:rsid w:val="00F1595B"/>
    <w:rsid w:val="00F20AE4"/>
    <w:rsid w:val="00F30FC3"/>
    <w:rsid w:val="00F33F68"/>
    <w:rsid w:val="00F414D8"/>
    <w:rsid w:val="00F42E1F"/>
    <w:rsid w:val="00F471ED"/>
    <w:rsid w:val="00F536EF"/>
    <w:rsid w:val="00F55388"/>
    <w:rsid w:val="00F669AB"/>
    <w:rsid w:val="00F66C0F"/>
    <w:rsid w:val="00F820A2"/>
    <w:rsid w:val="00F86671"/>
    <w:rsid w:val="00F91FE6"/>
    <w:rsid w:val="00F93C71"/>
    <w:rsid w:val="00FA0063"/>
    <w:rsid w:val="00FB6E2B"/>
    <w:rsid w:val="00FB7285"/>
    <w:rsid w:val="00FC06D3"/>
    <w:rsid w:val="00FE18B3"/>
    <w:rsid w:val="00FF034E"/>
    <w:rsid w:val="00FF098B"/>
    <w:rsid w:val="00FF2839"/>
    <w:rsid w:val="00FF578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8"/>
    <o:shapelayout v:ext="edit">
      <o:idmap v:ext="edit" data="1"/>
    </o:shapelayout>
  </w:shapeDefaults>
  <w:decimalSymbol w:val=","/>
  <w:listSeparator w:val=";"/>
  <w14:docId w14:val="5F91FA4E"/>
  <w15:docId w15:val="{6F3F8F8E-CF8A-4584-81DD-B61B907D2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2">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
    <w:name w:val="Normal"/>
    <w:qFormat/>
    <w:rsid w:val="00BF1B41"/>
    <w:pPr>
      <w:spacing w:after="200" w:line="276" w:lineRule="auto"/>
    </w:pPr>
    <w:rPr>
      <w:sz w:val="22"/>
      <w:szCs w:val="22"/>
      <w:lang w:eastAsia="en-US"/>
    </w:rPr>
  </w:style>
  <w:style w:type="paragraph" w:styleId="1">
    <w:name w:val="heading 1"/>
    <w:basedOn w:val="a"/>
    <w:next w:val="a"/>
    <w:link w:val="1Char"/>
    <w:qFormat/>
    <w:locked/>
    <w:rsid w:val="003B6C9E"/>
    <w:pPr>
      <w:keepNext/>
      <w:spacing w:before="240" w:after="60"/>
      <w:outlineLvl w:val="0"/>
    </w:pPr>
    <w:rPr>
      <w:rFonts w:ascii="Cambria" w:eastAsia="Times New Roman" w:hAnsi="Cambria"/>
      <w:b/>
      <w:bCs/>
      <w:kern w:val="32"/>
      <w:sz w:val="32"/>
      <w:szCs w:val="32"/>
    </w:rPr>
  </w:style>
  <w:style w:type="paragraph" w:styleId="3">
    <w:name w:val="heading 3"/>
    <w:basedOn w:val="a"/>
    <w:next w:val="a"/>
    <w:link w:val="3Char"/>
    <w:uiPriority w:val="99"/>
    <w:qFormat/>
    <w:locked/>
    <w:rsid w:val="005D0211"/>
    <w:pPr>
      <w:keepNext/>
      <w:tabs>
        <w:tab w:val="left" w:pos="426"/>
        <w:tab w:val="left" w:pos="5387"/>
        <w:tab w:val="left" w:pos="6237"/>
      </w:tabs>
      <w:spacing w:after="0" w:line="240" w:lineRule="auto"/>
      <w:outlineLvl w:val="2"/>
    </w:pPr>
    <w:rPr>
      <w:rFonts w:ascii="Arial" w:hAnsi="Arial"/>
      <w:b/>
      <w:noProof/>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3Char">
    <w:name w:val="Heading 3 Char"/>
    <w:uiPriority w:val="99"/>
    <w:semiHidden/>
    <w:locked/>
    <w:rsid w:val="00497416"/>
    <w:rPr>
      <w:rFonts w:ascii="Cambria" w:hAnsi="Cambria" w:cs="Times New Roman"/>
      <w:b/>
      <w:bCs/>
      <w:sz w:val="26"/>
      <w:szCs w:val="26"/>
      <w:lang w:eastAsia="en-US"/>
    </w:rPr>
  </w:style>
  <w:style w:type="paragraph" w:styleId="a3">
    <w:name w:val="Balloon Text"/>
    <w:basedOn w:val="a"/>
    <w:link w:val="Char"/>
    <w:uiPriority w:val="99"/>
    <w:semiHidden/>
    <w:rsid w:val="00AE1D05"/>
    <w:rPr>
      <w:rFonts w:ascii="Tahoma" w:hAnsi="Tahoma" w:cs="Tahoma"/>
      <w:sz w:val="16"/>
      <w:szCs w:val="16"/>
    </w:rPr>
  </w:style>
  <w:style w:type="character" w:customStyle="1" w:styleId="Char">
    <w:name w:val="Κείμενο πλαισίου Char"/>
    <w:link w:val="a3"/>
    <w:uiPriority w:val="99"/>
    <w:semiHidden/>
    <w:locked/>
    <w:rsid w:val="00497416"/>
    <w:rPr>
      <w:rFonts w:ascii="Times New Roman" w:hAnsi="Times New Roman" w:cs="Times New Roman"/>
      <w:sz w:val="2"/>
      <w:lang w:eastAsia="en-US"/>
    </w:rPr>
  </w:style>
  <w:style w:type="character" w:styleId="a4">
    <w:name w:val="annotation reference"/>
    <w:uiPriority w:val="99"/>
    <w:semiHidden/>
    <w:rsid w:val="00AE1D05"/>
    <w:rPr>
      <w:rFonts w:cs="Times New Roman"/>
      <w:sz w:val="16"/>
      <w:szCs w:val="16"/>
    </w:rPr>
  </w:style>
  <w:style w:type="paragraph" w:styleId="a5">
    <w:name w:val="annotation text"/>
    <w:basedOn w:val="a"/>
    <w:link w:val="Char0"/>
    <w:uiPriority w:val="99"/>
    <w:semiHidden/>
    <w:rsid w:val="00AE1D05"/>
    <w:rPr>
      <w:sz w:val="20"/>
      <w:szCs w:val="20"/>
    </w:rPr>
  </w:style>
  <w:style w:type="character" w:customStyle="1" w:styleId="Char0">
    <w:name w:val="Κείμενο σχολίου Char"/>
    <w:link w:val="a5"/>
    <w:uiPriority w:val="99"/>
    <w:semiHidden/>
    <w:locked/>
    <w:rsid w:val="00497416"/>
    <w:rPr>
      <w:rFonts w:cs="Times New Roman"/>
      <w:sz w:val="20"/>
      <w:szCs w:val="20"/>
      <w:lang w:eastAsia="en-US"/>
    </w:rPr>
  </w:style>
  <w:style w:type="paragraph" w:styleId="a6">
    <w:name w:val="annotation subject"/>
    <w:basedOn w:val="a5"/>
    <w:next w:val="a5"/>
    <w:link w:val="Char1"/>
    <w:uiPriority w:val="99"/>
    <w:semiHidden/>
    <w:rsid w:val="00AE1D05"/>
    <w:rPr>
      <w:b/>
      <w:bCs/>
    </w:rPr>
  </w:style>
  <w:style w:type="character" w:customStyle="1" w:styleId="Char1">
    <w:name w:val="Θέμα σχολίου Char"/>
    <w:link w:val="a6"/>
    <w:uiPriority w:val="99"/>
    <w:semiHidden/>
    <w:locked/>
    <w:rsid w:val="00497416"/>
    <w:rPr>
      <w:rFonts w:cs="Times New Roman"/>
      <w:b/>
      <w:bCs/>
      <w:sz w:val="20"/>
      <w:szCs w:val="20"/>
      <w:lang w:eastAsia="en-US"/>
    </w:rPr>
  </w:style>
  <w:style w:type="character" w:customStyle="1" w:styleId="BodyTextIndentChar1">
    <w:name w:val="Body Text Indent Char1"/>
    <w:uiPriority w:val="99"/>
    <w:semiHidden/>
    <w:locked/>
    <w:rsid w:val="002F1817"/>
    <w:rPr>
      <w:rFonts w:ascii="Arial" w:hAnsi="Arial"/>
      <w:sz w:val="24"/>
      <w:lang w:val="el-GR" w:eastAsia="en-US"/>
    </w:rPr>
  </w:style>
  <w:style w:type="paragraph" w:styleId="a7">
    <w:name w:val="Body Text Indent"/>
    <w:basedOn w:val="a"/>
    <w:link w:val="Char2"/>
    <w:uiPriority w:val="99"/>
    <w:semiHidden/>
    <w:rsid w:val="002F1817"/>
    <w:pPr>
      <w:spacing w:after="0" w:line="240" w:lineRule="auto"/>
      <w:ind w:firstLine="720"/>
    </w:pPr>
    <w:rPr>
      <w:rFonts w:ascii="Arial" w:hAnsi="Arial"/>
      <w:sz w:val="24"/>
      <w:szCs w:val="20"/>
    </w:rPr>
  </w:style>
  <w:style w:type="character" w:customStyle="1" w:styleId="Char2">
    <w:name w:val="Σώμα κείμενου με εσοχή Char"/>
    <w:link w:val="a7"/>
    <w:uiPriority w:val="99"/>
    <w:semiHidden/>
    <w:locked/>
    <w:rsid w:val="00497416"/>
    <w:rPr>
      <w:rFonts w:cs="Times New Roman"/>
      <w:lang w:eastAsia="en-US"/>
    </w:rPr>
  </w:style>
  <w:style w:type="character" w:styleId="-">
    <w:name w:val="Hyperlink"/>
    <w:uiPriority w:val="99"/>
    <w:rsid w:val="002F1817"/>
    <w:rPr>
      <w:rFonts w:cs="Times New Roman"/>
      <w:color w:val="0000FF"/>
      <w:u w:val="single"/>
    </w:rPr>
  </w:style>
  <w:style w:type="character" w:customStyle="1" w:styleId="3Char">
    <w:name w:val="Επικεφαλίδα 3 Char"/>
    <w:link w:val="3"/>
    <w:uiPriority w:val="99"/>
    <w:semiHidden/>
    <w:locked/>
    <w:rsid w:val="005D0211"/>
    <w:rPr>
      <w:rFonts w:ascii="Arial" w:hAnsi="Arial"/>
      <w:b/>
      <w:noProof/>
      <w:sz w:val="24"/>
      <w:lang w:val="el-GR" w:eastAsia="en-US"/>
    </w:rPr>
  </w:style>
  <w:style w:type="character" w:customStyle="1" w:styleId="skimlinks-unlinked">
    <w:name w:val="skimlinks-unlinked"/>
    <w:uiPriority w:val="99"/>
    <w:rsid w:val="00EE6A3A"/>
    <w:rPr>
      <w:rFonts w:cs="Times New Roman"/>
    </w:rPr>
  </w:style>
  <w:style w:type="character" w:styleId="a8">
    <w:name w:val="Strong"/>
    <w:uiPriority w:val="99"/>
    <w:qFormat/>
    <w:locked/>
    <w:rsid w:val="00EE6A3A"/>
    <w:rPr>
      <w:rFonts w:cs="Times New Roman"/>
      <w:b/>
      <w:bCs/>
    </w:rPr>
  </w:style>
  <w:style w:type="paragraph" w:styleId="Web">
    <w:name w:val="Normal (Web)"/>
    <w:basedOn w:val="a"/>
    <w:uiPriority w:val="99"/>
    <w:rsid w:val="0061405E"/>
    <w:pPr>
      <w:spacing w:before="100" w:beforeAutospacing="1" w:after="100" w:afterAutospacing="1" w:line="240" w:lineRule="auto"/>
    </w:pPr>
    <w:rPr>
      <w:rFonts w:ascii="Times New Roman" w:hAnsi="Times New Roman"/>
      <w:sz w:val="24"/>
      <w:szCs w:val="24"/>
      <w:lang w:eastAsia="el-GR"/>
    </w:rPr>
  </w:style>
  <w:style w:type="character" w:customStyle="1" w:styleId="contact-emailto">
    <w:name w:val="contact-emailto"/>
    <w:uiPriority w:val="99"/>
    <w:rsid w:val="0061405E"/>
    <w:rPr>
      <w:rFonts w:cs="Times New Roman"/>
    </w:rPr>
  </w:style>
  <w:style w:type="character" w:customStyle="1" w:styleId="geninfotitle">
    <w:name w:val="geninfotitle"/>
    <w:uiPriority w:val="99"/>
    <w:rsid w:val="00AD6400"/>
    <w:rPr>
      <w:rFonts w:cs="Times New Roman"/>
    </w:rPr>
  </w:style>
  <w:style w:type="paragraph" w:styleId="a9">
    <w:name w:val="footer"/>
    <w:basedOn w:val="a"/>
    <w:link w:val="Char3"/>
    <w:uiPriority w:val="99"/>
    <w:rsid w:val="00DB5E22"/>
    <w:pPr>
      <w:tabs>
        <w:tab w:val="center" w:pos="4320"/>
        <w:tab w:val="right" w:pos="8640"/>
      </w:tabs>
      <w:spacing w:after="0" w:line="240" w:lineRule="auto"/>
    </w:pPr>
  </w:style>
  <w:style w:type="character" w:customStyle="1" w:styleId="Char3">
    <w:name w:val="Υποσέλιδο Char"/>
    <w:link w:val="a9"/>
    <w:uiPriority w:val="99"/>
    <w:locked/>
    <w:rsid w:val="00DB5E22"/>
    <w:rPr>
      <w:rFonts w:cs="Times New Roman"/>
      <w:lang w:eastAsia="en-US"/>
    </w:rPr>
  </w:style>
  <w:style w:type="character" w:styleId="aa">
    <w:name w:val="page number"/>
    <w:uiPriority w:val="99"/>
    <w:semiHidden/>
    <w:rsid w:val="00DB5E22"/>
    <w:rPr>
      <w:rFonts w:cs="Times New Roman"/>
    </w:rPr>
  </w:style>
  <w:style w:type="paragraph" w:styleId="ab">
    <w:name w:val="footnote text"/>
    <w:basedOn w:val="a"/>
    <w:link w:val="Char4"/>
    <w:uiPriority w:val="99"/>
    <w:semiHidden/>
    <w:rsid w:val="00A57F7A"/>
    <w:pPr>
      <w:spacing w:after="0" w:line="240" w:lineRule="auto"/>
    </w:pPr>
    <w:rPr>
      <w:rFonts w:ascii="Times New Roman" w:hAnsi="Times New Roman"/>
      <w:sz w:val="20"/>
      <w:szCs w:val="20"/>
      <w:lang w:eastAsia="el-GR"/>
    </w:rPr>
  </w:style>
  <w:style w:type="character" w:customStyle="1" w:styleId="Char4">
    <w:name w:val="Κείμενο υποσημείωσης Char"/>
    <w:link w:val="ab"/>
    <w:uiPriority w:val="99"/>
    <w:semiHidden/>
    <w:locked/>
    <w:rsid w:val="00366F33"/>
    <w:rPr>
      <w:rFonts w:cs="Times New Roman"/>
      <w:sz w:val="20"/>
      <w:szCs w:val="20"/>
      <w:lang w:eastAsia="en-US"/>
    </w:rPr>
  </w:style>
  <w:style w:type="character" w:styleId="ac">
    <w:name w:val="footnote reference"/>
    <w:uiPriority w:val="99"/>
    <w:semiHidden/>
    <w:rsid w:val="00A57F7A"/>
    <w:rPr>
      <w:rFonts w:cs="Times New Roman"/>
      <w:vertAlign w:val="superscript"/>
    </w:rPr>
  </w:style>
  <w:style w:type="paragraph" w:styleId="ad">
    <w:name w:val="header"/>
    <w:basedOn w:val="a"/>
    <w:link w:val="Char5"/>
    <w:uiPriority w:val="99"/>
    <w:rsid w:val="0051439B"/>
    <w:pPr>
      <w:tabs>
        <w:tab w:val="center" w:pos="4320"/>
        <w:tab w:val="right" w:pos="8640"/>
      </w:tabs>
      <w:spacing w:after="0" w:line="240" w:lineRule="auto"/>
    </w:pPr>
  </w:style>
  <w:style w:type="character" w:customStyle="1" w:styleId="Char5">
    <w:name w:val="Κεφαλίδα Char"/>
    <w:link w:val="ad"/>
    <w:uiPriority w:val="99"/>
    <w:locked/>
    <w:rsid w:val="0051439B"/>
    <w:rPr>
      <w:rFonts w:cs="Times New Roman"/>
      <w:lang w:eastAsia="en-US"/>
    </w:rPr>
  </w:style>
  <w:style w:type="character" w:customStyle="1" w:styleId="1Char">
    <w:name w:val="Επικεφαλίδα 1 Char"/>
    <w:link w:val="1"/>
    <w:rsid w:val="003B6C9E"/>
    <w:rPr>
      <w:rFonts w:ascii="Cambria" w:eastAsia="Times New Roman" w:hAnsi="Cambria" w:cs="Times New Roman"/>
      <w:b/>
      <w:bCs/>
      <w:kern w:val="32"/>
      <w:sz w:val="32"/>
      <w:szCs w:val="32"/>
      <w:lang w:eastAsia="en-US"/>
    </w:rPr>
  </w:style>
  <w:style w:type="paragraph" w:styleId="ae">
    <w:name w:val="Body Text"/>
    <w:basedOn w:val="a"/>
    <w:link w:val="Char6"/>
    <w:uiPriority w:val="99"/>
    <w:semiHidden/>
    <w:unhideWhenUsed/>
    <w:rsid w:val="003B6C9E"/>
    <w:pPr>
      <w:spacing w:after="120"/>
    </w:pPr>
  </w:style>
  <w:style w:type="character" w:customStyle="1" w:styleId="Char6">
    <w:name w:val="Σώμα κειμένου Char"/>
    <w:link w:val="ae"/>
    <w:uiPriority w:val="99"/>
    <w:semiHidden/>
    <w:rsid w:val="003B6C9E"/>
    <w:rPr>
      <w:lang w:eastAsia="en-US"/>
    </w:rPr>
  </w:style>
  <w:style w:type="paragraph" w:customStyle="1" w:styleId="21">
    <w:name w:val="Μεσαίο πλέγμα 21"/>
    <w:link w:val="MediumGrid2Char"/>
    <w:uiPriority w:val="1"/>
    <w:qFormat/>
    <w:rsid w:val="003B6C9E"/>
    <w:rPr>
      <w:rFonts w:eastAsia="Times New Roman"/>
      <w:sz w:val="22"/>
      <w:szCs w:val="22"/>
      <w:lang w:val="en-US" w:eastAsia="en-US"/>
    </w:rPr>
  </w:style>
  <w:style w:type="character" w:customStyle="1" w:styleId="MediumGrid2Char">
    <w:name w:val="Medium Grid 2 Char"/>
    <w:link w:val="21"/>
    <w:uiPriority w:val="1"/>
    <w:rsid w:val="003B6C9E"/>
    <w:rPr>
      <w:rFonts w:eastAsia="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7178574">
      <w:marLeft w:val="0"/>
      <w:marRight w:val="0"/>
      <w:marTop w:val="0"/>
      <w:marBottom w:val="0"/>
      <w:divBdr>
        <w:top w:val="none" w:sz="0" w:space="0" w:color="auto"/>
        <w:left w:val="none" w:sz="0" w:space="0" w:color="auto"/>
        <w:bottom w:val="none" w:sz="0" w:space="0" w:color="auto"/>
        <w:right w:val="none" w:sz="0" w:space="0" w:color="auto"/>
      </w:divBdr>
      <w:divsChild>
        <w:div w:id="1277178575">
          <w:marLeft w:val="0"/>
          <w:marRight w:val="0"/>
          <w:marTop w:val="0"/>
          <w:marBottom w:val="0"/>
          <w:divBdr>
            <w:top w:val="none" w:sz="0" w:space="0" w:color="auto"/>
            <w:left w:val="none" w:sz="0" w:space="0" w:color="auto"/>
            <w:bottom w:val="none" w:sz="0" w:space="0" w:color="auto"/>
            <w:right w:val="none" w:sz="0" w:space="0" w:color="auto"/>
          </w:divBdr>
        </w:div>
        <w:div w:id="1277178576">
          <w:marLeft w:val="0"/>
          <w:marRight w:val="0"/>
          <w:marTop w:val="0"/>
          <w:marBottom w:val="0"/>
          <w:divBdr>
            <w:top w:val="none" w:sz="0" w:space="0" w:color="auto"/>
            <w:left w:val="none" w:sz="0" w:space="0" w:color="auto"/>
            <w:bottom w:val="none" w:sz="0" w:space="0" w:color="auto"/>
            <w:right w:val="none" w:sz="0" w:space="0" w:color="auto"/>
          </w:divBdr>
        </w:div>
      </w:divsChild>
    </w:div>
    <w:div w:id="1277178577">
      <w:marLeft w:val="0"/>
      <w:marRight w:val="0"/>
      <w:marTop w:val="0"/>
      <w:marBottom w:val="0"/>
      <w:divBdr>
        <w:top w:val="none" w:sz="0" w:space="0" w:color="auto"/>
        <w:left w:val="none" w:sz="0" w:space="0" w:color="auto"/>
        <w:bottom w:val="none" w:sz="0" w:space="0" w:color="auto"/>
        <w:right w:val="none" w:sz="0" w:space="0" w:color="auto"/>
      </w:divBdr>
      <w:divsChild>
        <w:div w:id="1277178572">
          <w:marLeft w:val="0"/>
          <w:marRight w:val="0"/>
          <w:marTop w:val="0"/>
          <w:marBottom w:val="0"/>
          <w:divBdr>
            <w:top w:val="none" w:sz="0" w:space="0" w:color="auto"/>
            <w:left w:val="none" w:sz="0" w:space="0" w:color="auto"/>
            <w:bottom w:val="none" w:sz="0" w:space="0" w:color="auto"/>
            <w:right w:val="none" w:sz="0" w:space="0" w:color="auto"/>
          </w:divBdr>
        </w:div>
        <w:div w:id="1277178573">
          <w:marLeft w:val="0"/>
          <w:marRight w:val="0"/>
          <w:marTop w:val="0"/>
          <w:marBottom w:val="0"/>
          <w:divBdr>
            <w:top w:val="none" w:sz="0" w:space="0" w:color="auto"/>
            <w:left w:val="none" w:sz="0" w:space="0" w:color="auto"/>
            <w:bottom w:val="none" w:sz="0" w:space="0" w:color="auto"/>
            <w:right w:val="none" w:sz="0" w:space="0" w:color="auto"/>
          </w:divBdr>
        </w:div>
      </w:divsChild>
    </w:div>
    <w:div w:id="1604261122">
      <w:bodyDiv w:val="1"/>
      <w:marLeft w:val="0"/>
      <w:marRight w:val="0"/>
      <w:marTop w:val="0"/>
      <w:marBottom w:val="0"/>
      <w:divBdr>
        <w:top w:val="none" w:sz="0" w:space="0" w:color="auto"/>
        <w:left w:val="none" w:sz="0" w:space="0" w:color="auto"/>
        <w:bottom w:val="none" w:sz="0" w:space="0" w:color="auto"/>
        <w:right w:val="none" w:sz="0" w:space="0" w:color="auto"/>
      </w:divBdr>
    </w:div>
    <w:div w:id="1802456065">
      <w:bodyDiv w:val="1"/>
      <w:marLeft w:val="0"/>
      <w:marRight w:val="0"/>
      <w:marTop w:val="0"/>
      <w:marBottom w:val="0"/>
      <w:divBdr>
        <w:top w:val="none" w:sz="0" w:space="0" w:color="auto"/>
        <w:left w:val="none" w:sz="0" w:space="0" w:color="auto"/>
        <w:bottom w:val="none" w:sz="0" w:space="0" w:color="auto"/>
        <w:right w:val="none" w:sz="0" w:space="0" w:color="auto"/>
      </w:divBdr>
    </w:div>
    <w:div w:id="1837500531">
      <w:bodyDiv w:val="1"/>
      <w:marLeft w:val="0"/>
      <w:marRight w:val="0"/>
      <w:marTop w:val="0"/>
      <w:marBottom w:val="0"/>
      <w:divBdr>
        <w:top w:val="none" w:sz="0" w:space="0" w:color="auto"/>
        <w:left w:val="none" w:sz="0" w:space="0" w:color="auto"/>
        <w:bottom w:val="none" w:sz="0" w:space="0" w:color="auto"/>
        <w:right w:val="none" w:sz="0" w:space="0" w:color="auto"/>
      </w:divBdr>
      <w:divsChild>
        <w:div w:id="1365254933">
          <w:marLeft w:val="0"/>
          <w:marRight w:val="0"/>
          <w:marTop w:val="0"/>
          <w:marBottom w:val="0"/>
          <w:divBdr>
            <w:top w:val="none" w:sz="0" w:space="0" w:color="auto"/>
            <w:left w:val="none" w:sz="0" w:space="0" w:color="auto"/>
            <w:bottom w:val="none" w:sz="0" w:space="0" w:color="auto"/>
            <w:right w:val="none" w:sz="0" w:space="0" w:color="auto"/>
          </w:divBdr>
          <w:divsChild>
            <w:div w:id="243953977">
              <w:marLeft w:val="0"/>
              <w:marRight w:val="0"/>
              <w:marTop w:val="0"/>
              <w:marBottom w:val="0"/>
              <w:divBdr>
                <w:top w:val="none" w:sz="0" w:space="0" w:color="auto"/>
                <w:left w:val="none" w:sz="0" w:space="0" w:color="auto"/>
                <w:bottom w:val="none" w:sz="0" w:space="0" w:color="auto"/>
                <w:right w:val="none" w:sz="0" w:space="0" w:color="auto"/>
              </w:divBdr>
              <w:divsChild>
                <w:div w:id="261762001">
                  <w:marLeft w:val="0"/>
                  <w:marRight w:val="0"/>
                  <w:marTop w:val="0"/>
                  <w:marBottom w:val="0"/>
                  <w:divBdr>
                    <w:top w:val="none" w:sz="0" w:space="0" w:color="auto"/>
                    <w:left w:val="none" w:sz="0" w:space="0" w:color="auto"/>
                    <w:bottom w:val="none" w:sz="0" w:space="0" w:color="auto"/>
                    <w:right w:val="none" w:sz="0" w:space="0" w:color="auto"/>
                  </w:divBdr>
                  <w:divsChild>
                    <w:div w:id="1917935006">
                      <w:marLeft w:val="0"/>
                      <w:marRight w:val="0"/>
                      <w:marTop w:val="0"/>
                      <w:marBottom w:val="0"/>
                      <w:divBdr>
                        <w:top w:val="none" w:sz="0" w:space="0" w:color="auto"/>
                        <w:left w:val="none" w:sz="0" w:space="0" w:color="auto"/>
                        <w:bottom w:val="none" w:sz="0" w:space="0" w:color="auto"/>
                        <w:right w:val="none" w:sz="0" w:space="0" w:color="auto"/>
                      </w:divBdr>
                      <w:divsChild>
                        <w:div w:id="11537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cretaadulteduc.gr" TargetMode="External"/><Relationship Id="rId18" Type="http://schemas.openxmlformats.org/officeDocument/2006/relationships/hyperlink" Target="https://www.google.gr/url?sa=i&amp;rct=j&amp;q=&amp;esrc=s&amp;source=images&amp;cd=&amp;cad=rja&amp;uact=8&amp;ved=0ahUKEwj69MmCn9zKAhVLnRoKHV-iCTgQjRwIBw&amp;url=https://www.pinterest.com/CMAinNYC/about-us/&amp;psig=AFQjCNEsTLzKZ0bzDrkFZuym0mrHg8ZXyQ&amp;ust=1454610932855611"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http://cretaadulteduc.gr/blog/" TargetMode="External"/><Relationship Id="rId17" Type="http://schemas.openxmlformats.org/officeDocument/2006/relationships/image" Target="media/image8.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s://www.google.gr/url?sa=i&amp;rct=j&amp;q=&amp;esrc=s&amp;source=images&amp;cd=&amp;cad=rja&amp;uact=8&amp;ved=0ahUKEwjcvbTLlpvLAhVIPhQKHfYCC88QjRwIBw&amp;url=http://www.cretanfoodnews.gr/content/hotelier-education&amp;psig=AFQjCNHOT2f_vnzBU95_Kv8msJCEndSlDA&amp;ust=145677355085803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cretaadulteduc.gr"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jpeg"/><Relationship Id="rId10" Type="http://schemas.openxmlformats.org/officeDocument/2006/relationships/image" Target="media/image4.emf"/><Relationship Id="rId19" Type="http://schemas.openxmlformats.org/officeDocument/2006/relationships/hyperlink" Target="https://www.google.gr/url?sa=i&amp;rct=j&amp;q=&amp;esrc=s&amp;source=images&amp;cd=&amp;cad=rja&amp;uact=8&amp;ved=0ahUKEwiCjqvtn9zKAhWHMhoKHT_LCBAQjRwIBw&amp;url=http://english.sina.com/culture/2015/0414/800989.html&amp;psig=AFQjCNEMXgMd8Bc5p1bKn6EHeFrkg19G8w&amp;ust=1454611297810559" TargetMode="Externa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5.jpeg"/><Relationship Id="rId22" Type="http://schemas.openxmlformats.org/officeDocument/2006/relationships/hyperlink" Target="https://www.google.gr/url?sa=i&amp;rct=j&amp;q=&amp;esrc=s&amp;source=images&amp;cd=&amp;cad=rja&amp;uact=8&amp;ved=0ahUKEwjx7t3WldzKAhUBVhQKHaliAyQQjRwIBw&amp;url=https%3A%2F%2Fgr.linkedin.com%2Fpub%2Fmarkos-perrakis%2F8%2Fa03%2F800&amp;psig=AFQjCNFnF5Z8qkCj9GEmiiM3Mfepl-GNqQ&amp;ust=1454608574724827" TargetMode="Externa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59D436-0F33-470F-AA05-B29CFC2F9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TotalTime>
  <Pages>5</Pages>
  <Words>1253</Words>
  <Characters>8146</Characters>
  <Application>Microsoft Office Word</Application>
  <DocSecurity>0</DocSecurity>
  <Lines>125</Lines>
  <Paragraphs>31</Paragraphs>
  <ScaleCrop>false</ScaleCrop>
  <HeadingPairs>
    <vt:vector size="2" baseType="variant">
      <vt:variant>
        <vt:lpstr>Τίτλος</vt:lpstr>
      </vt:variant>
      <vt:variant>
        <vt:i4>1</vt:i4>
      </vt:variant>
    </vt:vector>
  </HeadingPairs>
  <TitlesOfParts>
    <vt:vector size="1" baseType="lpstr">
      <vt:lpstr>Το περιοδικό Εκπαίδευση Ενηλίκων και Πολιτισμός στην Κοινότητα και το Επιστημονικό Δίκτυο Εκπαίδευσης Ενηλίκων Κρήτης οργανώνουν Συνέδριο με θέμα: Προσανατολισμοί στην Εκπαίδευση Ενηλίκων (o altra cosa)</vt:lpstr>
    </vt:vector>
  </TitlesOfParts>
  <Company/>
  <LinksUpToDate>false</LinksUpToDate>
  <CharactersWithSpaces>9368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Το περιοδικό Εκπαίδευση Ενηλίκων και Πολιτισμός στην Κοινότητα και το Επιστημονικό Δίκτυο Εκπαίδευσης Ενηλίκων Κρήτης οργανώνουν Συνέδριο με θέμα: Προσανατολισμοί στην Εκπαίδευση Ενηλίκων (o altra cosa)</dc:title>
  <dc:subject/>
  <dc:creator>Stella</dc:creator>
  <cp:keywords/>
  <dc:description/>
  <cp:lastModifiedBy>Xryssa Terezaki</cp:lastModifiedBy>
  <cp:revision>46</cp:revision>
  <cp:lastPrinted>2015-02-24T05:32:00Z</cp:lastPrinted>
  <dcterms:created xsi:type="dcterms:W3CDTF">2016-02-04T13:44:00Z</dcterms:created>
  <dcterms:modified xsi:type="dcterms:W3CDTF">2016-04-13T13:41:00Z</dcterms:modified>
</cp:coreProperties>
</file>